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8C3AE" w14:textId="77777777" w:rsidR="00916F88" w:rsidRPr="00AE1914" w:rsidRDefault="00916F88" w:rsidP="00916F88">
      <w:pPr>
        <w:pStyle w:val="Rubrik"/>
      </w:pPr>
      <w:r w:rsidRPr="00D14805">
        <w:rPr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E720D8" wp14:editId="3CE3AF2C">
                <wp:simplePos x="0" y="0"/>
                <wp:positionH relativeFrom="column">
                  <wp:posOffset>-19050</wp:posOffset>
                </wp:positionH>
                <wp:positionV relativeFrom="paragraph">
                  <wp:posOffset>854075</wp:posOffset>
                </wp:positionV>
                <wp:extent cx="5829935" cy="2857500"/>
                <wp:effectExtent l="0" t="0" r="18415" b="1905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935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EF08A" w14:textId="77777777" w:rsidR="00916F88" w:rsidRDefault="00916F88" w:rsidP="00916F88">
                            <w:pPr>
                              <w:pStyle w:val="Brdtext1"/>
                            </w:pPr>
                            <w:r w:rsidRPr="00AE098F">
                              <w:t xml:space="preserve">Detta ansökningsformulär </w:t>
                            </w:r>
                            <w:r>
                              <w:t xml:space="preserve">innehåller de uppgifter som ska sändas till FMV i samband med ansökan om att bli anmält organ för bedömning av överensstämmelse enligt EU:s cybersäkerhetsakt (2019/881). </w:t>
                            </w:r>
                          </w:p>
                          <w:p w14:paraId="7F7EAC21" w14:textId="77777777" w:rsidR="00916F88" w:rsidRDefault="00916F88" w:rsidP="00916F88">
                            <w:pPr>
                              <w:pStyle w:val="Brdtext1"/>
                            </w:pPr>
                            <w:r>
                              <w:t xml:space="preserve">Ansökan skickas till </w:t>
                            </w:r>
                            <w:hyperlink r:id="rId12" w:history="1">
                              <w:r w:rsidRPr="00BE324C">
                                <w:rPr>
                                  <w:rStyle w:val="Hyperlnk"/>
                                </w:rPr>
                                <w:t>icc@fmv.se</w:t>
                              </w:r>
                            </w:hyperlink>
                            <w:r>
                              <w:t xml:space="preserve">. Vänligen ange </w:t>
                            </w:r>
                            <w:r w:rsidRPr="00653155">
                              <w:rPr>
                                <w:color w:val="auto"/>
                              </w:rPr>
                              <w:t>”Ansökan om anmälan av organ för bedömning av överensstämmelse” i ärenderubriken.</w:t>
                            </w:r>
                          </w:p>
                          <w:p w14:paraId="399E7190" w14:textId="77777777" w:rsidR="00916F88" w:rsidRDefault="00916F88" w:rsidP="00916F88">
                            <w:pPr>
                              <w:pStyle w:val="Brdtext1"/>
                            </w:pPr>
                            <w:r>
                              <w:t>Med ansökan ska tillämpligt beslut om ackreditering inklusive omfattningsbilaga bifogas för aktuell europeisk ordning för cybersäkerhetscertifiering. Om anmälan omfattar ett bemyndigande ska FMV:s ärendenummer för bemyndigandebeslutet anges.</w:t>
                            </w:r>
                          </w:p>
                          <w:p w14:paraId="0E7779A8" w14:textId="77777777" w:rsidR="00916F88" w:rsidRDefault="00916F88" w:rsidP="00916F88">
                            <w:pPr>
                              <w:pStyle w:val="Brdtext1"/>
                            </w:pPr>
                            <w:r>
                              <w:t>Observera</w:t>
                            </w:r>
                            <w:r w:rsidRPr="00B10875">
                              <w:t xml:space="preserve"> att FMV är en myndighet och </w:t>
                            </w:r>
                            <w:r>
                              <w:t xml:space="preserve">att </w:t>
                            </w:r>
                            <w:r w:rsidRPr="00B10875">
                              <w:t xml:space="preserve">uppgifter som kommer in till FMV betraktas som allmän handling och kan komma att lämnas ut enligt offentlighetsprincipen. </w:t>
                            </w:r>
                          </w:p>
                          <w:p w14:paraId="1882DB6E" w14:textId="77777777" w:rsidR="00916F88" w:rsidRDefault="00916F88" w:rsidP="00916F88">
                            <w:r w:rsidRPr="00197C1A">
                              <w:t>FMV:s</w:t>
                            </w:r>
                            <w:r>
                              <w:t xml:space="preserve"> </w:t>
                            </w:r>
                            <w:r w:rsidRPr="00197C1A">
                              <w:t xml:space="preserve">behandling av personuppgifter sker enligt gällande lagstiftning och dataskyddsförordningen (GDPR). Läs mer om hur FMV behandlar personuppgifter </w:t>
                            </w:r>
                            <w:r>
                              <w:t xml:space="preserve">på </w:t>
                            </w:r>
                            <w:hyperlink r:id="rId13" w:history="1">
                              <w:r w:rsidRPr="008C5C63">
                                <w:rPr>
                                  <w:rStyle w:val="Hyperlnk"/>
                                </w:rPr>
                                <w:t>www.fmv.se</w:t>
                              </w:r>
                            </w:hyperlink>
                            <w:r w:rsidRPr="001C2F94">
                              <w:rPr>
                                <w:rStyle w:val="Hyperlnk"/>
                                <w:color w:val="auto"/>
                              </w:rPr>
                              <w:t xml:space="preserve"> och </w:t>
                            </w:r>
                            <w:hyperlink r:id="rId14" w:history="1">
                              <w:r w:rsidRPr="000E0695">
                                <w:rPr>
                                  <w:rStyle w:val="Hyperlnk"/>
                                </w:rPr>
                                <w:t>https://www.fmv.se/verksamhet/ovrig-verksamhet/nationella-myndigheten-for-cybersakerhetscertifiering/</w:t>
                              </w:r>
                            </w:hyperlink>
                            <w:r w:rsidRPr="001C2F94">
                              <w:rPr>
                                <w:rStyle w:val="Hyperlnk"/>
                                <w:color w:val="auto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720D8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1.5pt;margin-top:67.25pt;width:459.05pt;height:2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">
                <v:textbox>
                  <w:txbxContent>
                    <w:p w14:paraId="2F9EF08A" w14:textId="77777777" w:rsidR="00916F88" w:rsidRDefault="00916F88" w:rsidP="00916F88">
                      <w:pPr>
                        <w:pStyle w:val="Brdtext1"/>
                      </w:pPr>
                      <w:r w:rsidRPr="00AE098F">
                        <w:t xml:space="preserve">Detta ansökningsformulär </w:t>
                      </w:r>
                      <w:r>
                        <w:t xml:space="preserve">innehåller de uppgifter som ska sändas till FMV i samband med ansökan om att bli anmält organ för bedömning av överensstämmelse enligt EU:s cybersäkerhetsakt (2019/881). </w:t>
                      </w:r>
                    </w:p>
                    <w:p w14:paraId="7F7EAC21" w14:textId="77777777" w:rsidR="00916F88" w:rsidRDefault="00916F88" w:rsidP="00916F88">
                      <w:pPr>
                        <w:pStyle w:val="Brdtext1"/>
                      </w:pPr>
                      <w:r>
                        <w:t xml:space="preserve">Ansökan skickas till </w:t>
                      </w:r>
                      <w:hyperlink r:id="rId15" w:history="1">
                        <w:r w:rsidRPr="00BE324C">
                          <w:rPr>
                            <w:rStyle w:val="Hyperlnk"/>
                          </w:rPr>
                          <w:t>icc@fmv.se</w:t>
                        </w:r>
                      </w:hyperlink>
                      <w:r>
                        <w:t xml:space="preserve">. Vänligen ange </w:t>
                      </w:r>
                      <w:r w:rsidRPr="00653155">
                        <w:rPr>
                          <w:color w:val="auto"/>
                        </w:rPr>
                        <w:t>”Ansökan om anmälan av organ för bedömning av överensstämmelse” i ärenderubriken.</w:t>
                      </w:r>
                    </w:p>
                    <w:p w14:paraId="399E7190" w14:textId="77777777" w:rsidR="00916F88" w:rsidRDefault="00916F88" w:rsidP="00916F88">
                      <w:pPr>
                        <w:pStyle w:val="Brdtext1"/>
                      </w:pPr>
                      <w:r>
                        <w:t>Med ansökan ska tillämpligt beslut om ackreditering inklusive omfattningsbilaga bifogas för aktuell europeisk ordning för cybersäkerhetscertifiering. Om anmälan omfattar ett bemyndigande ska FMV:s ärendenummer för bemyndigandebeslutet anges.</w:t>
                      </w:r>
                    </w:p>
                    <w:p w14:paraId="0E7779A8" w14:textId="77777777" w:rsidR="00916F88" w:rsidRDefault="00916F88" w:rsidP="00916F88">
                      <w:pPr>
                        <w:pStyle w:val="Brdtext1"/>
                      </w:pPr>
                      <w:r>
                        <w:t>Observera</w:t>
                      </w:r>
                      <w:r w:rsidRPr="00B10875">
                        <w:t xml:space="preserve"> att FMV är en myndighet och </w:t>
                      </w:r>
                      <w:r>
                        <w:t xml:space="preserve">att </w:t>
                      </w:r>
                      <w:r w:rsidRPr="00B10875">
                        <w:t xml:space="preserve">uppgifter som kommer in till FMV betraktas som allmän handling och kan komma att lämnas ut enligt offentlighetsprincipen. </w:t>
                      </w:r>
                    </w:p>
                    <w:p w14:paraId="1882DB6E" w14:textId="77777777" w:rsidR="00916F88" w:rsidRDefault="00916F88" w:rsidP="00916F88">
                      <w:r w:rsidRPr="00197C1A">
                        <w:t>FMV:s</w:t>
                      </w:r>
                      <w:r>
                        <w:t xml:space="preserve"> </w:t>
                      </w:r>
                      <w:r w:rsidRPr="00197C1A">
                        <w:t xml:space="preserve">behandling av personuppgifter sker enligt gällande lagstiftning och dataskyddsförordningen (GDPR). Läs mer om hur FMV behandlar personuppgifter </w:t>
                      </w:r>
                      <w:r>
                        <w:t xml:space="preserve">på </w:t>
                      </w:r>
                      <w:hyperlink r:id="rId16" w:history="1">
                        <w:r w:rsidRPr="008C5C63">
                          <w:rPr>
                            <w:rStyle w:val="Hyperlnk"/>
                          </w:rPr>
                          <w:t>www.fmv.se</w:t>
                        </w:r>
                      </w:hyperlink>
                      <w:r w:rsidRPr="001C2F94">
                        <w:rPr>
                          <w:rStyle w:val="Hyperlnk"/>
                          <w:color w:val="auto"/>
                        </w:rPr>
                        <w:t xml:space="preserve"> och </w:t>
                      </w:r>
                      <w:hyperlink r:id="rId17" w:history="1">
                        <w:r w:rsidRPr="000E0695">
                          <w:rPr>
                            <w:rStyle w:val="Hyperlnk"/>
                          </w:rPr>
                          <w:t>https://www.fmv.se/verksamhet/ovrig-verksamhet/nationella-myndigheten-for-cybersakerhetscertifiering/</w:t>
                        </w:r>
                      </w:hyperlink>
                      <w:r w:rsidRPr="001C2F94">
                        <w:rPr>
                          <w:rStyle w:val="Hyperlnk"/>
                          <w:color w:val="auto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Ansökan om anmälan av organ för bedömning av överensstämmelse</w:t>
      </w:r>
      <w:r w:rsidRPr="00C8211E">
        <w:t xml:space="preserve"> </w:t>
      </w:r>
    </w:p>
    <w:p w14:paraId="09E7D74F" w14:textId="77777777" w:rsidR="00916F88" w:rsidRDefault="00916F88" w:rsidP="00916F88">
      <w:pPr>
        <w:tabs>
          <w:tab w:val="left" w:pos="1766"/>
        </w:tabs>
      </w:pPr>
    </w:p>
    <w:p w14:paraId="1E3BB729" w14:textId="77777777" w:rsidR="00916F88" w:rsidRDefault="00916F88" w:rsidP="00916F88">
      <w:pPr>
        <w:tabs>
          <w:tab w:val="left" w:pos="1766"/>
        </w:tabs>
      </w:pPr>
      <w:r>
        <w:br w:type="page"/>
      </w:r>
    </w:p>
    <w:p w14:paraId="73EE61FA" w14:textId="77777777" w:rsidR="00916F88" w:rsidRDefault="00916F88" w:rsidP="00916F88">
      <w:pPr>
        <w:pStyle w:val="Rubrik1"/>
        <w:numPr>
          <w:ilvl w:val="0"/>
          <w:numId w:val="5"/>
        </w:numPr>
        <w:tabs>
          <w:tab w:val="num" w:pos="360"/>
        </w:tabs>
        <w:ind w:left="0" w:firstLine="0"/>
      </w:pPr>
      <w:r w:rsidRPr="0025363A">
        <w:lastRenderedPageBreak/>
        <w:t xml:space="preserve">Typ </w:t>
      </w:r>
      <w:r w:rsidRPr="00FD14B7">
        <w:t>av</w:t>
      </w:r>
      <w:r w:rsidRPr="0025363A">
        <w:t xml:space="preserve"> ansökan</w:t>
      </w:r>
    </w:p>
    <w:p w14:paraId="1B31BBF8" w14:textId="77777777" w:rsidR="00916F88" w:rsidRPr="00AE1914" w:rsidRDefault="00916F88" w:rsidP="00916F88">
      <w:pPr>
        <w:pStyle w:val="Brdtext1"/>
        <w:ind w:left="360"/>
      </w:pPr>
      <w:r>
        <w:t>Ange om ansökan avser en ny anmälan, alternativt ändring av tidigare anmälan:</w:t>
      </w:r>
    </w:p>
    <w:tbl>
      <w:tblPr>
        <w:tblStyle w:val="Tabellrutnt"/>
        <w:tblW w:w="8500" w:type="dxa"/>
        <w:tblInd w:w="709" w:type="dxa"/>
        <w:tblLook w:val="04A0" w:firstRow="1" w:lastRow="0" w:firstColumn="1" w:lastColumn="0" w:noHBand="0" w:noVBand="1"/>
      </w:tblPr>
      <w:tblGrid>
        <w:gridCol w:w="8500"/>
      </w:tblGrid>
      <w:tr w:rsidR="00916F88" w:rsidRPr="00821027" w14:paraId="79680BDD" w14:textId="77777777" w:rsidTr="00465231">
        <w:trPr>
          <w:trHeight w:val="523"/>
        </w:trPr>
        <w:tc>
          <w:tcPr>
            <w:tcW w:w="8500" w:type="dxa"/>
          </w:tcPr>
          <w:p w14:paraId="5E04CE37" w14:textId="77777777" w:rsidR="00916F88" w:rsidRPr="00AE1914" w:rsidRDefault="001F2B52" w:rsidP="00465231">
            <w:pPr>
              <w:tabs>
                <w:tab w:val="left" w:pos="1766"/>
              </w:tabs>
              <w:spacing w:line="276" w:lineRule="auto"/>
              <w:rPr>
                <w:b/>
                <w:bCs/>
                <w:color w:val="auto"/>
              </w:rPr>
            </w:pPr>
            <w:sdt>
              <w:sdtPr>
                <w:rPr>
                  <w:b/>
                  <w:bCs/>
                  <w:color w:val="auto"/>
                </w:rPr>
                <w:id w:val="90471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F88">
                  <w:rPr>
                    <w:rFonts w:ascii="MS Gothic" w:eastAsia="MS Gothic" w:hAnsi="MS Gothic" w:hint="eastAsia"/>
                    <w:b/>
                    <w:bCs/>
                    <w:color w:val="auto"/>
                  </w:rPr>
                  <w:t>☐</w:t>
                </w:r>
              </w:sdtContent>
            </w:sdt>
            <w:r w:rsidR="00916F88">
              <w:rPr>
                <w:b/>
                <w:bCs/>
                <w:color w:val="auto"/>
              </w:rPr>
              <w:t xml:space="preserve"> </w:t>
            </w:r>
            <w:r w:rsidR="00916F88" w:rsidRPr="00653155">
              <w:rPr>
                <w:b/>
                <w:bCs/>
                <w:color w:val="auto"/>
              </w:rPr>
              <w:t>Ny anmäla</w:t>
            </w:r>
            <w:r w:rsidR="00916F88">
              <w:rPr>
                <w:b/>
                <w:bCs/>
                <w:color w:val="auto"/>
              </w:rPr>
              <w:t>n</w:t>
            </w:r>
          </w:p>
        </w:tc>
      </w:tr>
      <w:tr w:rsidR="00916F88" w:rsidRPr="00821027" w14:paraId="307296EE" w14:textId="77777777" w:rsidTr="00465231">
        <w:trPr>
          <w:trHeight w:val="276"/>
        </w:trPr>
        <w:tc>
          <w:tcPr>
            <w:tcW w:w="8500" w:type="dxa"/>
          </w:tcPr>
          <w:p w14:paraId="279C0F1A" w14:textId="77777777" w:rsidR="00916F88" w:rsidRDefault="00916F88" w:rsidP="00465231">
            <w:pPr>
              <w:pStyle w:val="Brdtext1"/>
              <w:spacing w:line="276" w:lineRule="auto"/>
              <w:rPr>
                <w:b/>
                <w:bCs/>
              </w:rPr>
            </w:pPr>
            <w:r w:rsidRPr="0025363A">
              <w:rPr>
                <w:b/>
                <w:bCs/>
                <w:color w:val="auto"/>
              </w:rPr>
              <w:t>Ändring rörande anmält organ</w:t>
            </w:r>
          </w:p>
          <w:p w14:paraId="28FC2EFD" w14:textId="77777777" w:rsidR="00916F88" w:rsidRPr="00C838A0" w:rsidRDefault="001F2B52" w:rsidP="00465231">
            <w:pPr>
              <w:pStyle w:val="Brdtext1"/>
              <w:spacing w:line="276" w:lineRule="auto"/>
              <w:ind w:left="1304" w:hanging="990"/>
            </w:pPr>
            <w:sdt>
              <w:sdtPr>
                <w:rPr>
                  <w:b/>
                  <w:bCs/>
                </w:rPr>
                <w:id w:val="-708337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F88" w:rsidRPr="0065315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16F88" w:rsidRPr="00653155">
              <w:t xml:space="preserve"> Ändring av certifieringsordning</w:t>
            </w:r>
          </w:p>
          <w:p w14:paraId="6DA371E1" w14:textId="77777777" w:rsidR="00916F88" w:rsidRPr="00C838A0" w:rsidRDefault="001F2B52" w:rsidP="00465231">
            <w:pPr>
              <w:pStyle w:val="Brdtext1"/>
              <w:spacing w:line="276" w:lineRule="auto"/>
              <w:ind w:left="1304" w:hanging="990"/>
            </w:pPr>
            <w:sdt>
              <w:sdtPr>
                <w:rPr>
                  <w:b/>
                  <w:bCs/>
                </w:rPr>
                <w:id w:val="140195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F8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16F88" w:rsidRPr="00653155">
              <w:t xml:space="preserve"> Ändring av tillämpningsområde</w:t>
            </w:r>
          </w:p>
          <w:p w14:paraId="3254BA01" w14:textId="77777777" w:rsidR="00916F88" w:rsidRPr="00C838A0" w:rsidRDefault="001F2B52" w:rsidP="00465231">
            <w:pPr>
              <w:pStyle w:val="Brdtext1"/>
              <w:spacing w:line="276" w:lineRule="auto"/>
              <w:ind w:left="1304" w:hanging="990"/>
            </w:pPr>
            <w:sdt>
              <w:sdtPr>
                <w:rPr>
                  <w:b/>
                  <w:bCs/>
                </w:rPr>
                <w:id w:val="4634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F88" w:rsidRPr="0065315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16F88" w:rsidRPr="00653155">
              <w:t xml:space="preserve"> Ändring av assuransnivå</w:t>
            </w:r>
          </w:p>
          <w:p w14:paraId="7770762D" w14:textId="77777777" w:rsidR="00916F88" w:rsidRPr="00FD14B7" w:rsidRDefault="001F2B52" w:rsidP="00465231">
            <w:pPr>
              <w:tabs>
                <w:tab w:val="left" w:pos="1766"/>
              </w:tabs>
              <w:spacing w:line="276" w:lineRule="auto"/>
              <w:ind w:left="1304" w:hanging="990"/>
              <w:rPr>
                <w:b/>
                <w:bCs/>
                <w:color w:val="auto"/>
                <w:sz w:val="28"/>
                <w:szCs w:val="28"/>
              </w:rPr>
            </w:pPr>
            <w:sdt>
              <w:sdtPr>
                <w:rPr>
                  <w:b/>
                  <w:bCs/>
                </w:rPr>
                <w:id w:val="74353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F88" w:rsidRPr="0065315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16F88" w:rsidRPr="00C838A0">
              <w:t xml:space="preserve"> Ändring av bemyndigande</w:t>
            </w:r>
          </w:p>
        </w:tc>
      </w:tr>
    </w:tbl>
    <w:p w14:paraId="37150898" w14:textId="77777777" w:rsidR="00916F88" w:rsidRPr="00202606" w:rsidRDefault="00916F88" w:rsidP="00916F88">
      <w:pPr>
        <w:pStyle w:val="Brdtext1"/>
        <w:rPr>
          <w:sz w:val="18"/>
          <w:szCs w:val="18"/>
        </w:rPr>
      </w:pPr>
    </w:p>
    <w:p w14:paraId="3CF78AC8" w14:textId="77777777" w:rsidR="00916F88" w:rsidRPr="005A0C7B" w:rsidRDefault="00916F88" w:rsidP="00916F88">
      <w:pPr>
        <w:pStyle w:val="Rubrik1"/>
        <w:numPr>
          <w:ilvl w:val="0"/>
          <w:numId w:val="5"/>
        </w:numPr>
        <w:tabs>
          <w:tab w:val="num" w:pos="360"/>
        </w:tabs>
        <w:ind w:left="0" w:firstLine="0"/>
      </w:pPr>
      <w:r>
        <w:t>Generell information</w:t>
      </w:r>
    </w:p>
    <w:tbl>
      <w:tblPr>
        <w:tblStyle w:val="Tabellrutnt"/>
        <w:tblW w:w="850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8505"/>
      </w:tblGrid>
      <w:tr w:rsidR="00916F88" w14:paraId="69E3C022" w14:textId="77777777" w:rsidTr="00465231">
        <w:trPr>
          <w:trHeight w:val="276"/>
        </w:trPr>
        <w:tc>
          <w:tcPr>
            <w:tcW w:w="8505" w:type="dxa"/>
          </w:tcPr>
          <w:p w14:paraId="7F93F325" w14:textId="77777777" w:rsidR="00916F88" w:rsidRPr="00FD14B7" w:rsidRDefault="00916F88" w:rsidP="00465231">
            <w:pPr>
              <w:pStyle w:val="Brdtext1"/>
              <w:spacing w:line="360" w:lineRule="auto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 xml:space="preserve">Certifieringsordning: </w:t>
            </w:r>
            <w:sdt>
              <w:sdtPr>
                <w:alias w:val="Certifieringsschema"/>
                <w:tag w:val="Certifieringsschema"/>
                <w:id w:val="1323928155"/>
                <w:placeholder>
                  <w:docPart w:val="767ED1D69A6D429BBF873FBE6449648D"/>
                </w:placeholder>
                <w:showingPlcHdr/>
                <w:comboBox>
                  <w:listItem w:value="Välj ett objekt."/>
                  <w:listItem w:displayText="Genomförandeförordning EUCC (2024/482)" w:value="Genomförandeförordning EUCC (2024/482)"/>
                </w:comboBox>
              </w:sdtPr>
              <w:sdtEndPr/>
              <w:sdtContent>
                <w:r w:rsidRPr="0031767E">
                  <w:rPr>
                    <w:rStyle w:val="Platshllartext"/>
                  </w:rPr>
                  <w:t>Välj ett objekt.</w:t>
                </w:r>
              </w:sdtContent>
            </w:sdt>
          </w:p>
        </w:tc>
      </w:tr>
      <w:tr w:rsidR="00916F88" w14:paraId="7703DE43" w14:textId="77777777" w:rsidTr="00465231">
        <w:trPr>
          <w:trHeight w:val="276"/>
        </w:trPr>
        <w:tc>
          <w:tcPr>
            <w:tcW w:w="8505" w:type="dxa"/>
          </w:tcPr>
          <w:p w14:paraId="614ED58E" w14:textId="77777777" w:rsidR="00916F88" w:rsidRDefault="00916F88" w:rsidP="00465231">
            <w:pPr>
              <w:pStyle w:val="Brdtext1"/>
              <w:spacing w:line="360" w:lineRule="auto"/>
              <w:rPr>
                <w:rFonts w:cstheme="minorHAnsi"/>
                <w:b/>
                <w:bCs/>
              </w:rPr>
            </w:pPr>
            <w:r w:rsidRPr="006C09FD">
              <w:rPr>
                <w:rFonts w:cstheme="minorHAnsi"/>
                <w:b/>
                <w:bCs/>
              </w:rPr>
              <w:t>Typ av organ för b</w:t>
            </w:r>
            <w:r>
              <w:rPr>
                <w:rFonts w:cstheme="minorHAnsi"/>
                <w:b/>
                <w:bCs/>
              </w:rPr>
              <w:t>edömning av överensstämmelse:</w:t>
            </w:r>
          </w:p>
          <w:p w14:paraId="2863966F" w14:textId="77777777" w:rsidR="00916F88" w:rsidRPr="00C838A0" w:rsidRDefault="001F2B52" w:rsidP="00465231">
            <w:pPr>
              <w:pStyle w:val="Brdtext1"/>
              <w:spacing w:line="360" w:lineRule="auto"/>
              <w:ind w:firstLine="324"/>
            </w:pPr>
            <w:sdt>
              <w:sdtPr>
                <w:id w:val="203429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F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6F88" w:rsidRPr="00C838A0">
              <w:t xml:space="preserve"> </w:t>
            </w:r>
            <w:r w:rsidR="00916F88" w:rsidRPr="00653155">
              <w:t>Certifieringsorgan</w:t>
            </w:r>
            <w:r w:rsidR="00916F88">
              <w:t xml:space="preserve"> (CB)</w:t>
            </w:r>
          </w:p>
          <w:p w14:paraId="0F8EDEBE" w14:textId="77777777" w:rsidR="00916F88" w:rsidRPr="006C09FD" w:rsidRDefault="001F2B52" w:rsidP="00465231">
            <w:pPr>
              <w:pStyle w:val="Brdtext1"/>
              <w:spacing w:line="360" w:lineRule="auto"/>
              <w:ind w:left="314"/>
              <w:rPr>
                <w:rFonts w:cstheme="minorHAnsi"/>
                <w:b/>
                <w:bCs/>
              </w:rPr>
            </w:pPr>
            <w:sdt>
              <w:sdtPr>
                <w:id w:val="13722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F88" w:rsidRPr="00C838A0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916F88" w:rsidRPr="00653155">
              <w:t xml:space="preserve"> Facilitet för evaluering av informationsteknologisk säkerhet (ITSEF)</w:t>
            </w:r>
            <w:r w:rsidR="00916F88" w:rsidRPr="00653155">
              <w:rPr>
                <w:rStyle w:val="Fotnotsreferens"/>
              </w:rPr>
              <w:footnoteReference w:id="1"/>
            </w:r>
            <w:r w:rsidR="00916F88" w:rsidRPr="00C838A0">
              <w:t xml:space="preserve">  </w:t>
            </w:r>
          </w:p>
        </w:tc>
      </w:tr>
      <w:tr w:rsidR="00916F88" w14:paraId="48EC4448" w14:textId="77777777" w:rsidTr="00465231">
        <w:trPr>
          <w:trHeight w:val="277"/>
        </w:trPr>
        <w:tc>
          <w:tcPr>
            <w:tcW w:w="8505" w:type="dxa"/>
          </w:tcPr>
          <w:p w14:paraId="6A7295DE" w14:textId="77777777" w:rsidR="00916F88" w:rsidRPr="00C8211E" w:rsidRDefault="00916F88" w:rsidP="00465231">
            <w:pPr>
              <w:pStyle w:val="Brdtext1"/>
              <w:spacing w:line="360" w:lineRule="auto"/>
              <w:rPr>
                <w:rFonts w:cstheme="minorHAnsi"/>
                <w:b/>
                <w:bCs/>
              </w:rPr>
            </w:pPr>
            <w:r w:rsidRPr="00C8211E">
              <w:rPr>
                <w:rFonts w:cstheme="minorHAnsi"/>
                <w:b/>
                <w:bCs/>
              </w:rPr>
              <w:t>A</w:t>
            </w:r>
            <w:r>
              <w:rPr>
                <w:rFonts w:cstheme="minorHAnsi"/>
                <w:b/>
                <w:bCs/>
              </w:rPr>
              <w:t>nge högsta tillämpliga a</w:t>
            </w:r>
            <w:r w:rsidRPr="00C8211E">
              <w:rPr>
                <w:rFonts w:cstheme="minorHAnsi"/>
                <w:b/>
                <w:bCs/>
              </w:rPr>
              <w:t>ssuran</w:t>
            </w:r>
            <w:r>
              <w:rPr>
                <w:rFonts w:cstheme="minorHAnsi"/>
                <w:b/>
                <w:bCs/>
              </w:rPr>
              <w:t>snivå</w:t>
            </w:r>
            <w:r>
              <w:rPr>
                <w:rStyle w:val="Fotnotsreferens"/>
                <w:rFonts w:cstheme="minorHAnsi"/>
                <w:b/>
                <w:bCs/>
              </w:rPr>
              <w:footnoteReference w:id="2"/>
            </w:r>
            <w:r>
              <w:rPr>
                <w:rFonts w:cstheme="minorHAnsi"/>
                <w:b/>
                <w:bCs/>
              </w:rPr>
              <w:t xml:space="preserve">: </w:t>
            </w:r>
            <w:sdt>
              <w:sdtPr>
                <w:alias w:val="Assuransnivå"/>
                <w:tag w:val="Assuransnivå"/>
                <w:id w:val="1698654542"/>
                <w:placeholder>
                  <w:docPart w:val="51DB4D83C93C41A380B02829E6844591"/>
                </w:placeholder>
                <w:showingPlcHdr/>
                <w:comboBox>
                  <w:listItem w:value="Välj ett objekt."/>
                  <w:listItem w:displayText="AVA_VAN.1" w:value="AVA_VAN.1"/>
                  <w:listItem w:displayText="AVA_VAN.2" w:value="AVA_VAN.2"/>
                  <w:listItem w:displayText="AVA_VAN.3" w:value="AVA_VAN.3"/>
                  <w:listItem w:displayText="AVA_VAN.4" w:value="AVA_VAN.4"/>
                  <w:listItem w:displayText="AVA_VAN.5" w:value="AVA_VAN.5"/>
                </w:comboBox>
              </w:sdtPr>
              <w:sdtEndPr/>
              <w:sdtContent>
                <w:r w:rsidRPr="0031767E">
                  <w:rPr>
                    <w:rStyle w:val="Platshllartext"/>
                  </w:rPr>
                  <w:t>Välj ett objekt.</w:t>
                </w:r>
              </w:sdtContent>
            </w:sdt>
          </w:p>
        </w:tc>
      </w:tr>
      <w:tr w:rsidR="00916F88" w14:paraId="577F2E04" w14:textId="77777777" w:rsidTr="00465231">
        <w:trPr>
          <w:trHeight w:val="2036"/>
        </w:trPr>
        <w:tc>
          <w:tcPr>
            <w:tcW w:w="8505" w:type="dxa"/>
          </w:tcPr>
          <w:p w14:paraId="2B0467CF" w14:textId="77777777" w:rsidR="00916F88" w:rsidRDefault="00916F88" w:rsidP="00465231">
            <w:pPr>
              <w:pStyle w:val="Brdtext1"/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Tillämpningsområde/Omfattning</w:t>
            </w:r>
            <w:r>
              <w:rPr>
                <w:rStyle w:val="Fotnotsreferens"/>
                <w:rFonts w:cstheme="minorHAnsi"/>
                <w:b/>
                <w:bCs/>
              </w:rPr>
              <w:footnoteReference w:id="3"/>
            </w:r>
            <w:r>
              <w:rPr>
                <w:rFonts w:cstheme="minorHAnsi"/>
                <w:b/>
                <w:bCs/>
              </w:rPr>
              <w:t>:</w:t>
            </w:r>
          </w:p>
          <w:p w14:paraId="630F2805" w14:textId="77777777" w:rsidR="00916F88" w:rsidRPr="00C8211E" w:rsidRDefault="001F2B52" w:rsidP="00465231">
            <w:pPr>
              <w:pStyle w:val="Brdtext1"/>
              <w:spacing w:line="360" w:lineRule="auto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-437675620"/>
                <w:placeholder>
                  <w:docPart w:val="AECF032484744AFE96AE13B551A2DDE1"/>
                </w:placeholder>
                <w:showingPlcHdr/>
              </w:sdtPr>
              <w:sdtEndPr/>
              <w:sdtContent>
                <w:r w:rsidR="00916F88" w:rsidRPr="0031767E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</w:tbl>
    <w:p w14:paraId="4515465D" w14:textId="77777777" w:rsidR="00916F88" w:rsidRDefault="00916F88" w:rsidP="00916F88">
      <w:pPr>
        <w:pStyle w:val="Brdtext1"/>
      </w:pPr>
      <w:r>
        <w:br w:type="page"/>
      </w:r>
    </w:p>
    <w:p w14:paraId="5C3941BD" w14:textId="77777777" w:rsidR="00916F88" w:rsidRPr="00FD14B7" w:rsidRDefault="00916F88" w:rsidP="00916F88">
      <w:pPr>
        <w:pStyle w:val="Rubrik1"/>
        <w:numPr>
          <w:ilvl w:val="0"/>
          <w:numId w:val="5"/>
        </w:numPr>
        <w:tabs>
          <w:tab w:val="num" w:pos="360"/>
        </w:tabs>
        <w:ind w:left="0" w:firstLine="0"/>
      </w:pPr>
      <w:r w:rsidRPr="00FD14B7">
        <w:lastRenderedPageBreak/>
        <w:t>Organ för bedömning av överensstämmelse</w:t>
      </w:r>
      <w:r>
        <w:rPr>
          <w:rStyle w:val="Fotnotsreferens"/>
        </w:rPr>
        <w:footnoteReference w:id="4"/>
      </w:r>
    </w:p>
    <w:tbl>
      <w:tblPr>
        <w:tblStyle w:val="Tabellrutnt"/>
        <w:tblW w:w="8505" w:type="dxa"/>
        <w:tblInd w:w="704" w:type="dxa"/>
        <w:tblLook w:val="04A0" w:firstRow="1" w:lastRow="0" w:firstColumn="1" w:lastColumn="0" w:noHBand="0" w:noVBand="1"/>
      </w:tblPr>
      <w:tblGrid>
        <w:gridCol w:w="3969"/>
        <w:gridCol w:w="4536"/>
      </w:tblGrid>
      <w:tr w:rsidR="00916F88" w:rsidRPr="000F55EA" w14:paraId="5FDB3CA6" w14:textId="77777777" w:rsidTr="00465231">
        <w:tc>
          <w:tcPr>
            <w:tcW w:w="3969" w:type="dxa"/>
          </w:tcPr>
          <w:p w14:paraId="1B9BD557" w14:textId="77777777" w:rsidR="00916F88" w:rsidRPr="00894718" w:rsidRDefault="00916F88" w:rsidP="00465231">
            <w:pPr>
              <w:spacing w:line="360" w:lineRule="auto"/>
              <w:rPr>
                <w:b/>
                <w:bCs/>
              </w:rPr>
            </w:pPr>
            <w:r w:rsidRPr="00894718">
              <w:rPr>
                <w:b/>
                <w:bCs/>
              </w:rPr>
              <w:t>Företagsnamn:</w:t>
            </w:r>
          </w:p>
          <w:sdt>
            <w:sdtPr>
              <w:rPr>
                <w:rFonts w:cstheme="minorHAnsi"/>
              </w:rPr>
              <w:id w:val="532238015"/>
              <w:placeholder>
                <w:docPart w:val="A5BCEEC760844960AD94D45288E2E376"/>
              </w:placeholder>
              <w:showingPlcHdr/>
            </w:sdtPr>
            <w:sdtEndPr/>
            <w:sdtContent>
              <w:p w14:paraId="445430BD" w14:textId="77777777" w:rsidR="00916F88" w:rsidRPr="00271C03" w:rsidRDefault="00916F88" w:rsidP="00465231">
                <w:pPr>
                  <w:spacing w:line="360" w:lineRule="auto"/>
                  <w:rPr>
                    <w:b/>
                    <w:bCs/>
                  </w:rPr>
                </w:pPr>
                <w:r w:rsidRPr="0031767E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4536" w:type="dxa"/>
          </w:tcPr>
          <w:p w14:paraId="6CDE9D19" w14:textId="77777777" w:rsidR="00916F88" w:rsidRDefault="00916F88" w:rsidP="00465231">
            <w:pPr>
              <w:spacing w:line="360" w:lineRule="auto"/>
              <w:rPr>
                <w:b/>
                <w:bCs/>
              </w:rPr>
            </w:pPr>
            <w:r w:rsidRPr="00271C03">
              <w:rPr>
                <w:b/>
                <w:bCs/>
              </w:rPr>
              <w:t>Land:</w:t>
            </w:r>
          </w:p>
          <w:p w14:paraId="333DAB23" w14:textId="77777777" w:rsidR="00916F88" w:rsidRPr="004A20D6" w:rsidRDefault="001F2B52" w:rsidP="00465231">
            <w:pPr>
              <w:spacing w:line="360" w:lineRule="auto"/>
            </w:pPr>
            <w:sdt>
              <w:sdtPr>
                <w:rPr>
                  <w:rFonts w:cstheme="minorHAnsi"/>
                </w:rPr>
                <w:id w:val="-1089386328"/>
                <w:placeholder>
                  <w:docPart w:val="0BFE4F78C0EA49B9821953177B0B4EE6"/>
                </w:placeholder>
                <w:showingPlcHdr/>
              </w:sdtPr>
              <w:sdtEndPr/>
              <w:sdtContent>
                <w:r w:rsidR="00916F88" w:rsidRPr="0031767E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916F88" w14:paraId="1211BADE" w14:textId="77777777" w:rsidTr="00465231">
        <w:tc>
          <w:tcPr>
            <w:tcW w:w="3969" w:type="dxa"/>
          </w:tcPr>
          <w:p w14:paraId="78B28B76" w14:textId="77777777" w:rsidR="00916F88" w:rsidRPr="006C09FD" w:rsidRDefault="00916F88" w:rsidP="00465231">
            <w:pPr>
              <w:spacing w:line="360" w:lineRule="auto"/>
              <w:rPr>
                <w:b/>
                <w:bCs/>
              </w:rPr>
            </w:pPr>
            <w:r w:rsidRPr="006C09FD">
              <w:rPr>
                <w:b/>
                <w:bCs/>
              </w:rPr>
              <w:t>Postadress:</w:t>
            </w:r>
          </w:p>
          <w:p w14:paraId="749D21EE" w14:textId="77777777" w:rsidR="00916F88" w:rsidRPr="00271C03" w:rsidRDefault="001F2B52" w:rsidP="00465231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rFonts w:cstheme="minorHAnsi"/>
                </w:rPr>
                <w:id w:val="2092967978"/>
                <w:placeholder>
                  <w:docPart w:val="5D5BB9537951487FB33B9EBE17F37483"/>
                </w:placeholder>
                <w:showingPlcHdr/>
              </w:sdtPr>
              <w:sdtEndPr/>
              <w:sdtContent>
                <w:r w:rsidR="00916F88" w:rsidRPr="0031767E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  <w:tc>
          <w:tcPr>
            <w:tcW w:w="4536" w:type="dxa"/>
          </w:tcPr>
          <w:p w14:paraId="4B2B8F3C" w14:textId="77777777" w:rsidR="00916F88" w:rsidRDefault="00916F88" w:rsidP="00465231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E-mail:</w:t>
            </w:r>
          </w:p>
          <w:p w14:paraId="6122E0AA" w14:textId="77777777" w:rsidR="00916F88" w:rsidRPr="004A20D6" w:rsidRDefault="001F2B52" w:rsidP="00465231">
            <w:pPr>
              <w:spacing w:line="360" w:lineRule="auto"/>
            </w:pPr>
            <w:sdt>
              <w:sdtPr>
                <w:rPr>
                  <w:rFonts w:cstheme="minorHAnsi"/>
                </w:rPr>
                <w:id w:val="-663630980"/>
                <w:placeholder>
                  <w:docPart w:val="F79CEF9DCA7A4C019197791286EB892E"/>
                </w:placeholder>
                <w:showingPlcHdr/>
              </w:sdtPr>
              <w:sdtEndPr/>
              <w:sdtContent>
                <w:r w:rsidR="00916F88" w:rsidRPr="0031767E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916F88" w14:paraId="7160EF92" w14:textId="77777777" w:rsidTr="00465231">
        <w:tc>
          <w:tcPr>
            <w:tcW w:w="3969" w:type="dxa"/>
          </w:tcPr>
          <w:p w14:paraId="4D3A99B5" w14:textId="77777777" w:rsidR="00916F88" w:rsidRPr="006C09FD" w:rsidRDefault="00916F88" w:rsidP="00465231">
            <w:pPr>
              <w:spacing w:line="360" w:lineRule="auto"/>
              <w:rPr>
                <w:b/>
                <w:bCs/>
              </w:rPr>
            </w:pPr>
            <w:r w:rsidRPr="006C09FD">
              <w:rPr>
                <w:b/>
                <w:bCs/>
              </w:rPr>
              <w:t>Telefon:</w:t>
            </w:r>
          </w:p>
          <w:p w14:paraId="5C27A465" w14:textId="77777777" w:rsidR="00916F88" w:rsidRPr="00271C03" w:rsidRDefault="001F2B52" w:rsidP="00465231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rFonts w:cstheme="minorHAnsi"/>
                </w:rPr>
                <w:id w:val="350147781"/>
                <w:placeholder>
                  <w:docPart w:val="6F0B0BFBEE0D437A8D109A2E27388854"/>
                </w:placeholder>
                <w:showingPlcHdr/>
              </w:sdtPr>
              <w:sdtEndPr/>
              <w:sdtContent>
                <w:r w:rsidR="00916F88" w:rsidRPr="0031767E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  <w:tc>
          <w:tcPr>
            <w:tcW w:w="4536" w:type="dxa"/>
          </w:tcPr>
          <w:p w14:paraId="77DAA941" w14:textId="77777777" w:rsidR="00916F88" w:rsidRPr="00271C03" w:rsidRDefault="00916F88" w:rsidP="00465231">
            <w:pPr>
              <w:spacing w:line="360" w:lineRule="auto"/>
              <w:rPr>
                <w:rFonts w:cstheme="minorHAnsi"/>
                <w:b/>
                <w:bCs/>
              </w:rPr>
            </w:pPr>
            <w:r w:rsidRPr="00271C03">
              <w:rPr>
                <w:rFonts w:cstheme="minorHAnsi"/>
                <w:b/>
                <w:bCs/>
              </w:rPr>
              <w:t>Hemsida:</w:t>
            </w:r>
          </w:p>
          <w:p w14:paraId="1A9C1867" w14:textId="77777777" w:rsidR="00916F88" w:rsidRPr="004A20D6" w:rsidRDefault="001F2B52" w:rsidP="00465231">
            <w:pPr>
              <w:spacing w:line="360" w:lineRule="auto"/>
            </w:pPr>
            <w:sdt>
              <w:sdtPr>
                <w:rPr>
                  <w:rFonts w:cstheme="minorHAnsi"/>
                </w:rPr>
                <w:id w:val="122820954"/>
                <w:placeholder>
                  <w:docPart w:val="7938D1E6CBF44CB480D8C18272CE6F4D"/>
                </w:placeholder>
                <w:showingPlcHdr/>
              </w:sdtPr>
              <w:sdtEndPr/>
              <w:sdtContent>
                <w:r w:rsidR="00916F88" w:rsidRPr="0031767E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</w:tbl>
    <w:p w14:paraId="2ED3B12C" w14:textId="77777777" w:rsidR="00916F88" w:rsidRPr="006563A2" w:rsidRDefault="00916F88" w:rsidP="00916F88">
      <w:pPr>
        <w:pStyle w:val="Brdtext1"/>
        <w:rPr>
          <w:sz w:val="10"/>
          <w:szCs w:val="10"/>
        </w:rPr>
      </w:pPr>
    </w:p>
    <w:p w14:paraId="0A40A5A7" w14:textId="77777777" w:rsidR="00916F88" w:rsidRPr="00FD14B7" w:rsidRDefault="00916F88" w:rsidP="00916F88">
      <w:pPr>
        <w:pStyle w:val="Rubrik1"/>
        <w:numPr>
          <w:ilvl w:val="0"/>
          <w:numId w:val="5"/>
        </w:numPr>
        <w:tabs>
          <w:tab w:val="num" w:pos="360"/>
        </w:tabs>
        <w:ind w:left="0" w:firstLine="0"/>
      </w:pPr>
      <w:r w:rsidRPr="00FD14B7">
        <w:t>Ackreditering</w:t>
      </w:r>
    </w:p>
    <w:tbl>
      <w:tblPr>
        <w:tblStyle w:val="Tabellrutnt"/>
        <w:tblW w:w="0" w:type="auto"/>
        <w:tblInd w:w="704" w:type="dxa"/>
        <w:tblLook w:val="04A0" w:firstRow="1" w:lastRow="0" w:firstColumn="1" w:lastColumn="0" w:noHBand="0" w:noVBand="1"/>
      </w:tblPr>
      <w:tblGrid>
        <w:gridCol w:w="3969"/>
        <w:gridCol w:w="4497"/>
      </w:tblGrid>
      <w:tr w:rsidR="00916F88" w:rsidRPr="000F55EA" w14:paraId="15EB0B9F" w14:textId="77777777" w:rsidTr="00465231">
        <w:tc>
          <w:tcPr>
            <w:tcW w:w="3969" w:type="dxa"/>
          </w:tcPr>
          <w:p w14:paraId="6D1FA1C6" w14:textId="77777777" w:rsidR="00916F88" w:rsidRDefault="00916F88" w:rsidP="00465231">
            <w:pPr>
              <w:spacing w:line="36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Datum för ackreditering:</w:t>
            </w:r>
          </w:p>
          <w:sdt>
            <w:sdtPr>
              <w:rPr>
                <w:rFonts w:cstheme="minorHAnsi"/>
              </w:rPr>
              <w:id w:val="-406390483"/>
              <w:placeholder>
                <w:docPart w:val="6ED638D63FB14F33AFB61CE6516B15F3"/>
              </w:placeholder>
              <w:showingPlcHdr/>
            </w:sdtPr>
            <w:sdtEndPr/>
            <w:sdtContent>
              <w:p w14:paraId="718E2C47" w14:textId="77777777" w:rsidR="00916F88" w:rsidRPr="00271C03" w:rsidRDefault="00916F88" w:rsidP="00465231">
                <w:pPr>
                  <w:spacing w:line="360" w:lineRule="auto"/>
                  <w:rPr>
                    <w:b/>
                    <w:bCs/>
                  </w:rPr>
                </w:pPr>
                <w:r w:rsidRPr="0031767E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4497" w:type="dxa"/>
          </w:tcPr>
          <w:p w14:paraId="764589AA" w14:textId="77777777" w:rsidR="00916F88" w:rsidRPr="00271C03" w:rsidRDefault="00916F88" w:rsidP="00465231">
            <w:pPr>
              <w:spacing w:line="360" w:lineRule="auto"/>
              <w:rPr>
                <w:rFonts w:cstheme="minorHAnsi"/>
                <w:b/>
                <w:bCs/>
              </w:rPr>
            </w:pPr>
            <w:r w:rsidRPr="00271C03">
              <w:rPr>
                <w:rFonts w:cstheme="minorHAnsi"/>
                <w:b/>
                <w:bCs/>
              </w:rPr>
              <w:t>Referensnummer för ackreditering:</w:t>
            </w:r>
          </w:p>
          <w:p w14:paraId="64BF31EC" w14:textId="77777777" w:rsidR="00916F88" w:rsidRPr="004A20D6" w:rsidRDefault="001F2B52" w:rsidP="00465231">
            <w:pPr>
              <w:spacing w:line="360" w:lineRule="auto"/>
            </w:pPr>
            <w:sdt>
              <w:sdtPr>
                <w:rPr>
                  <w:rFonts w:cstheme="minorHAnsi"/>
                </w:rPr>
                <w:id w:val="-1886629306"/>
                <w:placeholder>
                  <w:docPart w:val="4CCCD74F8C1742B4BAABC0ED1CF937D4"/>
                </w:placeholder>
                <w:showingPlcHdr/>
              </w:sdtPr>
              <w:sdtEndPr/>
              <w:sdtContent>
                <w:r w:rsidR="00916F88" w:rsidRPr="0031767E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916F88" w:rsidRPr="002B57A3" w14:paraId="32082031" w14:textId="77777777" w:rsidTr="00465231">
        <w:trPr>
          <w:trHeight w:val="1694"/>
        </w:trPr>
        <w:tc>
          <w:tcPr>
            <w:tcW w:w="8466" w:type="dxa"/>
            <w:gridSpan w:val="2"/>
          </w:tcPr>
          <w:p w14:paraId="752980EA" w14:textId="77777777" w:rsidR="00916F88" w:rsidRDefault="00916F88" w:rsidP="0046523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Tillämpningsområde/Omfattning</w:t>
            </w:r>
            <w:r w:rsidRPr="00271C03">
              <w:rPr>
                <w:b/>
                <w:bCs/>
              </w:rPr>
              <w:t xml:space="preserve"> för ackreditering: </w:t>
            </w:r>
          </w:p>
          <w:p w14:paraId="54438D03" w14:textId="77777777" w:rsidR="00916F88" w:rsidRPr="00277E4D" w:rsidRDefault="001F2B52" w:rsidP="00465231">
            <w:pPr>
              <w:pStyle w:val="Brdtext1"/>
              <w:rPr>
                <w:color w:val="FF0000"/>
              </w:rPr>
            </w:pPr>
            <w:sdt>
              <w:sdtPr>
                <w:id w:val="-190960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F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6F88" w:rsidRPr="00277E4D">
              <w:t xml:space="preserve"> Mjukvaru- och nätverksprodukter</w:t>
            </w:r>
            <w:r w:rsidR="00916F88">
              <w:rPr>
                <w:rStyle w:val="Fotnotsreferens"/>
                <w:color w:val="auto"/>
                <w:lang w:val="en-US"/>
              </w:rPr>
              <w:footnoteReference w:id="5"/>
            </w:r>
          </w:p>
          <w:p w14:paraId="3E859D9B" w14:textId="77777777" w:rsidR="00916F88" w:rsidRDefault="001F2B52" w:rsidP="00465231">
            <w:pPr>
              <w:pStyle w:val="Brdtext1"/>
              <w:rPr>
                <w:color w:val="FF0000"/>
              </w:rPr>
            </w:pPr>
            <w:sdt>
              <w:sdtPr>
                <w:id w:val="-210988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F88" w:rsidRPr="002B57A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916F88" w:rsidRPr="002B57A3">
              <w:t xml:space="preserve"> Maskinvara med säkerhetsboxar</w:t>
            </w:r>
            <w:r w:rsidR="00916F88">
              <w:rPr>
                <w:rStyle w:val="Fotnotsreferens"/>
                <w:lang w:val="en-US"/>
              </w:rPr>
              <w:footnoteReference w:id="6"/>
            </w:r>
            <w:r w:rsidR="00916F88" w:rsidRPr="002B57A3">
              <w:t xml:space="preserve"> </w:t>
            </w:r>
          </w:p>
          <w:p w14:paraId="26FC2445" w14:textId="77777777" w:rsidR="00916F88" w:rsidRPr="002B57A3" w:rsidRDefault="001F2B52" w:rsidP="00465231">
            <w:pPr>
              <w:pStyle w:val="Brdtext1"/>
            </w:pPr>
            <w:sdt>
              <w:sdtPr>
                <w:id w:val="-131856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F88" w:rsidRPr="002B57A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916F88" w:rsidRPr="002B57A3">
              <w:t xml:space="preserve"> Smarta kort och liknande </w:t>
            </w:r>
            <w:r w:rsidR="00916F88">
              <w:t>anordningar</w:t>
            </w:r>
            <w:r w:rsidR="00916F88">
              <w:rPr>
                <w:rStyle w:val="Fotnotsreferens"/>
              </w:rPr>
              <w:footnoteReference w:id="7"/>
            </w:r>
          </w:p>
        </w:tc>
      </w:tr>
      <w:tr w:rsidR="00916F88" w:rsidRPr="004A20D6" w14:paraId="1783409C" w14:textId="77777777" w:rsidTr="00465231">
        <w:trPr>
          <w:trHeight w:val="416"/>
        </w:trPr>
        <w:tc>
          <w:tcPr>
            <w:tcW w:w="8466" w:type="dxa"/>
            <w:gridSpan w:val="2"/>
          </w:tcPr>
          <w:p w14:paraId="7CC7C952" w14:textId="77777777" w:rsidR="00916F88" w:rsidRPr="00271C03" w:rsidRDefault="00916F88" w:rsidP="00465231">
            <w:pPr>
              <w:spacing w:line="360" w:lineRule="auto"/>
              <w:rPr>
                <w:rFonts w:cstheme="minorHAnsi"/>
              </w:rPr>
            </w:pPr>
            <w:r w:rsidRPr="006C09FD">
              <w:rPr>
                <w:b/>
                <w:bCs/>
              </w:rPr>
              <w:t>Giltighetstid: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942037962"/>
                <w:placeholder>
                  <w:docPart w:val="7ACA71852D3D4A47993FB76E9717A2E7"/>
                </w:placeholder>
              </w:sdtPr>
              <w:sdtEndPr/>
              <w:sdtContent>
                <w:sdt>
                  <w:sdtPr>
                    <w:rPr>
                      <w:rFonts w:cstheme="minorHAnsi"/>
                    </w:rPr>
                    <w:id w:val="-1430646392"/>
                    <w:placeholder>
                      <w:docPart w:val="29C67DFEE72C4CFBA57C1061572EE99C"/>
                    </w:placeholder>
                    <w:showingPlcHdr/>
                  </w:sdtPr>
                  <w:sdtEndPr/>
                  <w:sdtContent>
                    <w:r w:rsidRPr="0031767E">
                      <w:rPr>
                        <w:rStyle w:val="Platshllartext"/>
                      </w:rPr>
                      <w:t>Klicka eller tryck här för att ange text.</w:t>
                    </w:r>
                  </w:sdtContent>
                </w:sdt>
              </w:sdtContent>
            </w:sdt>
          </w:p>
        </w:tc>
      </w:tr>
    </w:tbl>
    <w:p w14:paraId="215250DA" w14:textId="77777777" w:rsidR="00916F88" w:rsidRPr="006563A2" w:rsidRDefault="00916F88" w:rsidP="00916F88">
      <w:pPr>
        <w:pStyle w:val="Brdtext1"/>
        <w:rPr>
          <w:sz w:val="12"/>
          <w:szCs w:val="12"/>
          <w:lang w:eastAsia="en-US"/>
        </w:rPr>
      </w:pPr>
    </w:p>
    <w:p w14:paraId="6DF48D2A" w14:textId="77777777" w:rsidR="00916F88" w:rsidRPr="00FD14B7" w:rsidRDefault="00916F88" w:rsidP="00916F88">
      <w:pPr>
        <w:pStyle w:val="Rubrik1"/>
        <w:numPr>
          <w:ilvl w:val="0"/>
          <w:numId w:val="5"/>
        </w:numPr>
        <w:tabs>
          <w:tab w:val="num" w:pos="360"/>
        </w:tabs>
        <w:ind w:left="0" w:firstLine="0"/>
        <w:rPr>
          <w:szCs w:val="36"/>
        </w:rPr>
      </w:pPr>
      <w:r w:rsidRPr="00FD14B7">
        <w:rPr>
          <w:szCs w:val="36"/>
        </w:rPr>
        <w:t>Information om bemyndigande (i förekommande fall)</w:t>
      </w:r>
    </w:p>
    <w:tbl>
      <w:tblPr>
        <w:tblStyle w:val="Tabellrutnt"/>
        <w:tblW w:w="8505" w:type="dxa"/>
        <w:tblInd w:w="704" w:type="dxa"/>
        <w:tblLook w:val="04A0" w:firstRow="1" w:lastRow="0" w:firstColumn="1" w:lastColumn="0" w:noHBand="0" w:noVBand="1"/>
      </w:tblPr>
      <w:tblGrid>
        <w:gridCol w:w="3969"/>
        <w:gridCol w:w="4536"/>
      </w:tblGrid>
      <w:tr w:rsidR="00916F88" w:rsidRPr="004A20D6" w14:paraId="2CB56971" w14:textId="77777777" w:rsidTr="00465231">
        <w:trPr>
          <w:trHeight w:val="792"/>
        </w:trPr>
        <w:tc>
          <w:tcPr>
            <w:tcW w:w="3969" w:type="dxa"/>
          </w:tcPr>
          <w:p w14:paraId="59D87985" w14:textId="77777777" w:rsidR="00916F88" w:rsidRPr="00FD14B7" w:rsidRDefault="00916F88" w:rsidP="00465231">
            <w:pPr>
              <w:spacing w:line="360" w:lineRule="auto"/>
              <w:rPr>
                <w:rFonts w:cstheme="minorHAnsi"/>
                <w:b/>
                <w:bCs/>
              </w:rPr>
            </w:pPr>
            <w:r w:rsidRPr="00FD14B7">
              <w:rPr>
                <w:b/>
                <w:bCs/>
                <w:color w:val="000000"/>
              </w:rPr>
              <w:t>Datum för bemyndigande</w:t>
            </w:r>
            <w:r>
              <w:rPr>
                <w:b/>
                <w:bCs/>
                <w:color w:val="000000"/>
              </w:rPr>
              <w:t>:</w:t>
            </w:r>
            <w:r w:rsidRPr="00FD14B7">
              <w:rPr>
                <w:rFonts w:cstheme="minorHAnsi"/>
                <w:b/>
                <w:bCs/>
              </w:rPr>
              <w:t xml:space="preserve"> </w:t>
            </w:r>
          </w:p>
          <w:p w14:paraId="60BAC77E" w14:textId="77777777" w:rsidR="00916F88" w:rsidRPr="00271C03" w:rsidRDefault="001F2B52" w:rsidP="00465231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rFonts w:cstheme="minorHAnsi"/>
                </w:rPr>
                <w:id w:val="-1150982507"/>
                <w:placeholder>
                  <w:docPart w:val="0E62E3873FA34B1F9CE3570A102319C4"/>
                </w:placeholder>
                <w:showingPlcHdr/>
              </w:sdtPr>
              <w:sdtEndPr/>
              <w:sdtContent>
                <w:r w:rsidR="00916F88" w:rsidRPr="0031767E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  <w:tc>
          <w:tcPr>
            <w:tcW w:w="4536" w:type="dxa"/>
          </w:tcPr>
          <w:p w14:paraId="7884275A" w14:textId="77777777" w:rsidR="00916F88" w:rsidRPr="00653155" w:rsidRDefault="00916F88" w:rsidP="00465231">
            <w:pPr>
              <w:spacing w:line="360" w:lineRule="auto"/>
              <w:rPr>
                <w:rFonts w:cstheme="minorHAnsi"/>
                <w:b/>
                <w:bCs/>
              </w:rPr>
            </w:pPr>
            <w:r w:rsidRPr="00653155">
              <w:rPr>
                <w:b/>
                <w:bCs/>
                <w:color w:val="000000"/>
              </w:rPr>
              <w:t xml:space="preserve">FMV:s diarienummer </w:t>
            </w:r>
            <w:r>
              <w:rPr>
                <w:b/>
                <w:bCs/>
                <w:color w:val="000000"/>
              </w:rPr>
              <w:t>för bemyndigande</w:t>
            </w:r>
            <w:r>
              <w:rPr>
                <w:rFonts w:cstheme="minorHAnsi"/>
                <w:b/>
                <w:bCs/>
              </w:rPr>
              <w:t>:</w:t>
            </w:r>
          </w:p>
          <w:p w14:paraId="00E6AE32" w14:textId="77777777" w:rsidR="00916F88" w:rsidRPr="00A335AF" w:rsidRDefault="001F2B52" w:rsidP="00465231">
            <w:pPr>
              <w:spacing w:line="360" w:lineRule="auto"/>
              <w:rPr>
                <w:b/>
                <w:bCs/>
                <w:color w:val="000000"/>
              </w:rPr>
            </w:pPr>
            <w:sdt>
              <w:sdtPr>
                <w:rPr>
                  <w:rFonts w:cstheme="minorHAnsi"/>
                </w:rPr>
                <w:id w:val="1901014325"/>
                <w:placeholder>
                  <w:docPart w:val="5F4125D33756489BA5FD94F340DB0684"/>
                </w:placeholder>
                <w:showingPlcHdr/>
              </w:sdtPr>
              <w:sdtEndPr/>
              <w:sdtContent>
                <w:r w:rsidR="00916F88" w:rsidRPr="0031767E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</w:tbl>
    <w:p w14:paraId="469ACD26" w14:textId="77777777" w:rsidR="00916F88" w:rsidRPr="006563A2" w:rsidRDefault="00916F88" w:rsidP="00916F88">
      <w:pPr>
        <w:pStyle w:val="Brdtext1"/>
        <w:rPr>
          <w:sz w:val="12"/>
          <w:szCs w:val="12"/>
        </w:rPr>
      </w:pPr>
    </w:p>
    <w:p w14:paraId="3BBCF984" w14:textId="77777777" w:rsidR="00916F88" w:rsidRPr="00FD14B7" w:rsidRDefault="00916F88" w:rsidP="00916F88">
      <w:pPr>
        <w:pStyle w:val="Rubrik1"/>
        <w:numPr>
          <w:ilvl w:val="0"/>
          <w:numId w:val="5"/>
        </w:numPr>
        <w:tabs>
          <w:tab w:val="num" w:pos="360"/>
        </w:tabs>
        <w:ind w:left="0" w:firstLine="0"/>
        <w:rPr>
          <w:szCs w:val="36"/>
          <w:lang w:val="en-IE"/>
        </w:rPr>
      </w:pPr>
      <w:r w:rsidRPr="00FD14B7">
        <w:rPr>
          <w:szCs w:val="36"/>
          <w:lang w:val="en-IE"/>
        </w:rPr>
        <w:t>Ytterligare information</w:t>
      </w:r>
    </w:p>
    <w:tbl>
      <w:tblPr>
        <w:tblStyle w:val="Tabellrutnt"/>
        <w:tblW w:w="0" w:type="auto"/>
        <w:tblInd w:w="704" w:type="dxa"/>
        <w:tblLook w:val="04A0" w:firstRow="1" w:lastRow="0" w:firstColumn="1" w:lastColumn="0" w:noHBand="0" w:noVBand="1"/>
      </w:tblPr>
      <w:tblGrid>
        <w:gridCol w:w="8466"/>
      </w:tblGrid>
      <w:tr w:rsidR="00916F88" w:rsidRPr="004A20D6" w14:paraId="49DCE9A8" w14:textId="77777777" w:rsidTr="00465231">
        <w:trPr>
          <w:trHeight w:val="1869"/>
        </w:trPr>
        <w:tc>
          <w:tcPr>
            <w:tcW w:w="8466" w:type="dxa"/>
          </w:tcPr>
          <w:p w14:paraId="5BBD22DB" w14:textId="77777777" w:rsidR="00916F88" w:rsidRDefault="00916F88" w:rsidP="0046523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Ytterligare</w:t>
            </w:r>
            <w:r w:rsidRPr="00054359">
              <w:rPr>
                <w:b/>
                <w:bCs/>
              </w:rPr>
              <w:t xml:space="preserve"> information som kr</w:t>
            </w:r>
            <w:r>
              <w:rPr>
                <w:b/>
                <w:bCs/>
              </w:rPr>
              <w:t>ävs i enlighet med</w:t>
            </w:r>
            <w:r w:rsidRPr="00054359">
              <w:rPr>
                <w:b/>
                <w:bCs/>
              </w:rPr>
              <w:t xml:space="preserve"> relevant certifierings</w:t>
            </w:r>
            <w:r>
              <w:rPr>
                <w:b/>
                <w:bCs/>
              </w:rPr>
              <w:t>ordning (om tillämpligt)</w:t>
            </w:r>
            <w:r w:rsidRPr="00054359">
              <w:rPr>
                <w:b/>
                <w:bCs/>
              </w:rPr>
              <w:t xml:space="preserve">: </w:t>
            </w:r>
          </w:p>
          <w:sdt>
            <w:sdtPr>
              <w:rPr>
                <w:rFonts w:cstheme="minorHAnsi"/>
              </w:rPr>
              <w:id w:val="1669754087"/>
              <w:placeholder>
                <w:docPart w:val="FAC31818B3224D4283D454D63DD4276B"/>
              </w:placeholder>
              <w:showingPlcHdr/>
            </w:sdtPr>
            <w:sdtEndPr/>
            <w:sdtContent>
              <w:p w14:paraId="01EF069A" w14:textId="77777777" w:rsidR="00916F88" w:rsidRPr="00271C03" w:rsidRDefault="00916F88" w:rsidP="00465231">
                <w:pPr>
                  <w:spacing w:line="360" w:lineRule="auto"/>
                  <w:rPr>
                    <w:b/>
                    <w:bCs/>
                  </w:rPr>
                </w:pPr>
                <w:r w:rsidRPr="0031767E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3AFCB637" w14:textId="77777777" w:rsidR="00916F88" w:rsidRPr="006563A2" w:rsidRDefault="00916F88" w:rsidP="00916F88">
      <w:pPr>
        <w:spacing w:line="360" w:lineRule="auto"/>
        <w:rPr>
          <w:sz w:val="6"/>
          <w:szCs w:val="6"/>
        </w:rPr>
      </w:pPr>
    </w:p>
    <w:p w14:paraId="16AF5515" w14:textId="52773013" w:rsidR="00F56856" w:rsidRPr="00916F88" w:rsidRDefault="00F56856" w:rsidP="00916F88"/>
    <w:sectPr w:rsidR="00F56856" w:rsidRPr="00916F88" w:rsidSect="00EC1D5A">
      <w:headerReference w:type="default" r:id="rId18"/>
      <w:headerReference w:type="first" r:id="rId19"/>
      <w:footerReference w:type="first" r:id="rId20"/>
      <w:pgSz w:w="11906" w:h="16838" w:code="9"/>
      <w:pgMar w:top="2880" w:right="1466" w:bottom="851" w:left="12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B232A" w14:textId="77777777" w:rsidR="00507A8D" w:rsidRDefault="00507A8D">
      <w:r>
        <w:separator/>
      </w:r>
    </w:p>
  </w:endnote>
  <w:endnote w:type="continuationSeparator" w:id="0">
    <w:p w14:paraId="5F334E32" w14:textId="77777777" w:rsidR="00507A8D" w:rsidRDefault="0050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9D422" w14:textId="6F5DE9F6" w:rsidR="00FE3E0F" w:rsidRDefault="00FE3E0F">
    <w:pPr>
      <w:pStyle w:val="Sidfot"/>
    </w:pPr>
    <w:r>
      <w:t xml:space="preserve">Version </w:t>
    </w:r>
    <w:r w:rsidR="00916F88">
      <w:t>2</w:t>
    </w:r>
    <w:r>
      <w:t xml:space="preserve">.0 </w:t>
    </w:r>
    <w:proofErr w:type="gramStart"/>
    <w:r w:rsidR="00916F88">
      <w:t>Juni</w:t>
    </w:r>
    <w:proofErr w:type="gramEnd"/>
    <w:r w:rsidR="00916F88">
      <w:t xml:space="preserve"> </w:t>
    </w:r>
    <w:r w:rsidR="00112E8C"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3DB4D" w14:textId="77777777" w:rsidR="00507A8D" w:rsidRDefault="00507A8D">
      <w:r>
        <w:separator/>
      </w:r>
    </w:p>
  </w:footnote>
  <w:footnote w:type="continuationSeparator" w:id="0">
    <w:p w14:paraId="2732D5D6" w14:textId="77777777" w:rsidR="00507A8D" w:rsidRDefault="00507A8D">
      <w:r>
        <w:continuationSeparator/>
      </w:r>
    </w:p>
  </w:footnote>
  <w:footnote w:id="1">
    <w:p w14:paraId="05C40760" w14:textId="77777777" w:rsidR="00916F88" w:rsidRPr="00E41531" w:rsidRDefault="00916F88" w:rsidP="00916F88">
      <w:pPr>
        <w:pStyle w:val="Brdtext1"/>
        <w:rPr>
          <w:sz w:val="20"/>
          <w:szCs w:val="20"/>
        </w:rPr>
      </w:pPr>
      <w:r w:rsidRPr="00E41531">
        <w:rPr>
          <w:rStyle w:val="Fotnotsreferens"/>
          <w:sz w:val="20"/>
          <w:szCs w:val="20"/>
        </w:rPr>
        <w:footnoteRef/>
      </w:r>
      <w:r w:rsidRPr="00E41531">
        <w:rPr>
          <w:sz w:val="20"/>
          <w:szCs w:val="20"/>
        </w:rPr>
        <w:t xml:space="preserve"> Gäller för certifieringsordningen EUCC</w:t>
      </w:r>
    </w:p>
  </w:footnote>
  <w:footnote w:id="2">
    <w:p w14:paraId="4C5B9FED" w14:textId="77777777" w:rsidR="00916F88" w:rsidRPr="00E41531" w:rsidRDefault="00916F88" w:rsidP="00916F88">
      <w:pPr>
        <w:pStyle w:val="Brdtext1"/>
        <w:rPr>
          <w:sz w:val="20"/>
          <w:szCs w:val="20"/>
        </w:rPr>
      </w:pPr>
      <w:r w:rsidRPr="00E41531">
        <w:rPr>
          <w:rStyle w:val="Fotnotsreferens"/>
          <w:sz w:val="20"/>
          <w:szCs w:val="20"/>
        </w:rPr>
        <w:footnoteRef/>
      </w:r>
      <w:r w:rsidRPr="00E41531">
        <w:rPr>
          <w:sz w:val="20"/>
          <w:szCs w:val="20"/>
        </w:rPr>
        <w:t xml:space="preserve"> AVA_VAN</w:t>
      </w:r>
      <w:r>
        <w:rPr>
          <w:sz w:val="20"/>
          <w:szCs w:val="20"/>
        </w:rPr>
        <w:t>.</w:t>
      </w:r>
      <w:r w:rsidRPr="00E41531">
        <w:rPr>
          <w:sz w:val="20"/>
          <w:szCs w:val="20"/>
        </w:rPr>
        <w:t>1</w:t>
      </w:r>
      <w:r>
        <w:rPr>
          <w:sz w:val="20"/>
          <w:szCs w:val="20"/>
        </w:rPr>
        <w:t>/.</w:t>
      </w:r>
      <w:r w:rsidRPr="00E41531">
        <w:rPr>
          <w:sz w:val="20"/>
          <w:szCs w:val="20"/>
        </w:rPr>
        <w:t xml:space="preserve">2 avser nivå </w:t>
      </w:r>
      <w:r w:rsidRPr="00E41531">
        <w:rPr>
          <w:i/>
          <w:iCs/>
          <w:sz w:val="20"/>
          <w:szCs w:val="20"/>
        </w:rPr>
        <w:t>betydande</w:t>
      </w:r>
      <w:r w:rsidRPr="00E41531">
        <w:rPr>
          <w:sz w:val="20"/>
          <w:szCs w:val="20"/>
        </w:rPr>
        <w:t xml:space="preserve"> och AVA_VAN</w:t>
      </w:r>
      <w:r>
        <w:rPr>
          <w:sz w:val="20"/>
          <w:szCs w:val="20"/>
        </w:rPr>
        <w:t>.</w:t>
      </w:r>
      <w:r w:rsidRPr="00E41531">
        <w:rPr>
          <w:sz w:val="20"/>
          <w:szCs w:val="20"/>
        </w:rPr>
        <w:t>3</w:t>
      </w:r>
      <w:r>
        <w:rPr>
          <w:sz w:val="20"/>
          <w:szCs w:val="20"/>
        </w:rPr>
        <w:t>/.4/.</w:t>
      </w:r>
      <w:r w:rsidRPr="00E41531">
        <w:rPr>
          <w:sz w:val="20"/>
          <w:szCs w:val="20"/>
        </w:rPr>
        <w:t xml:space="preserve">5 avser nivå </w:t>
      </w:r>
      <w:r w:rsidRPr="00E41531">
        <w:rPr>
          <w:i/>
          <w:iCs/>
          <w:sz w:val="20"/>
          <w:szCs w:val="20"/>
        </w:rPr>
        <w:t>hög</w:t>
      </w:r>
      <w:r w:rsidRPr="00E41531">
        <w:rPr>
          <w:sz w:val="20"/>
          <w:szCs w:val="20"/>
        </w:rPr>
        <w:t>.</w:t>
      </w:r>
    </w:p>
  </w:footnote>
  <w:footnote w:id="3">
    <w:p w14:paraId="72132DD2" w14:textId="77777777" w:rsidR="00916F88" w:rsidRPr="00E41531" w:rsidRDefault="00916F88" w:rsidP="00916F88">
      <w:pPr>
        <w:pStyle w:val="Brdtext1"/>
        <w:rPr>
          <w:rFonts w:cstheme="minorHAnsi"/>
        </w:rPr>
      </w:pPr>
      <w:r w:rsidRPr="00E41531">
        <w:rPr>
          <w:rStyle w:val="Fotnotsreferens"/>
          <w:sz w:val="20"/>
          <w:szCs w:val="20"/>
        </w:rPr>
        <w:footnoteRef/>
      </w:r>
      <w:r w:rsidRPr="00E41531">
        <w:rPr>
          <w:sz w:val="20"/>
          <w:szCs w:val="20"/>
        </w:rPr>
        <w:t xml:space="preserve"> Exempelvis ackrediteringens tillämpningsområde, kategorier eller typer av produkter, tjänster och processer.</w:t>
      </w:r>
    </w:p>
  </w:footnote>
  <w:footnote w:id="4">
    <w:p w14:paraId="64D1D29D" w14:textId="77777777" w:rsidR="00916F88" w:rsidRPr="00FF0931" w:rsidRDefault="00916F88" w:rsidP="00916F88">
      <w:pPr>
        <w:pStyle w:val="Fotnotstext"/>
        <w:rPr>
          <w:lang w:val="en-US"/>
        </w:rPr>
      </w:pPr>
      <w:r>
        <w:rPr>
          <w:rStyle w:val="Fotnotsreferens"/>
        </w:rPr>
        <w:footnoteRef/>
      </w:r>
      <w:r w:rsidRPr="00FF0931">
        <w:rPr>
          <w:lang w:val="en-US"/>
        </w:rPr>
        <w:t xml:space="preserve"> Kontaktuppgifter att ange i Nando (</w:t>
      </w:r>
      <w:r w:rsidRPr="00FF0931">
        <w:rPr>
          <w:rFonts w:cs="Arial"/>
          <w:i/>
          <w:iCs/>
          <w:color w:val="26324B"/>
          <w:shd w:val="clear" w:color="auto" w:fill="FCFCFC"/>
          <w:lang w:val="en-US"/>
        </w:rPr>
        <w:t>New Approach Notified and Designated Organisations</w:t>
      </w:r>
      <w:r w:rsidRPr="00FF0931">
        <w:rPr>
          <w:rFonts w:cs="Arial"/>
          <w:color w:val="26324B"/>
          <w:shd w:val="clear" w:color="auto" w:fill="FCFCFC"/>
          <w:lang w:val="en-US"/>
        </w:rPr>
        <w:t xml:space="preserve">) </w:t>
      </w:r>
      <w:r w:rsidRPr="00FF0931">
        <w:rPr>
          <w:lang w:val="en-US"/>
        </w:rPr>
        <w:t xml:space="preserve">för anmält organ. </w:t>
      </w:r>
    </w:p>
  </w:footnote>
  <w:footnote w:id="5">
    <w:p w14:paraId="6089BEA7" w14:textId="77777777" w:rsidR="00916F88" w:rsidRPr="00511896" w:rsidRDefault="00916F88" w:rsidP="00916F88">
      <w:pPr>
        <w:pStyle w:val="Fotnotstext"/>
        <w:rPr>
          <w:lang w:val="en-US"/>
        </w:rPr>
      </w:pPr>
      <w:r>
        <w:rPr>
          <w:rStyle w:val="Fotnotsreferens"/>
        </w:rPr>
        <w:footnoteRef/>
      </w:r>
      <w:r w:rsidRPr="00511896">
        <w:rPr>
          <w:lang w:val="en-US"/>
        </w:rPr>
        <w:t xml:space="preserve"> </w:t>
      </w:r>
      <w:r w:rsidRPr="00511896">
        <w:rPr>
          <w:i/>
          <w:iCs/>
          <w:lang w:val="en-US"/>
        </w:rPr>
        <w:t>H</w:t>
      </w:r>
      <w:r>
        <w:rPr>
          <w:i/>
          <w:iCs/>
          <w:lang w:val="en-US"/>
        </w:rPr>
        <w:t xml:space="preserve">ardware and software architectures, OS and applicative security </w:t>
      </w:r>
      <w:r w:rsidRPr="00511896">
        <w:rPr>
          <w:lang w:val="en-US"/>
        </w:rPr>
        <w:t>och</w:t>
      </w:r>
      <w:r>
        <w:rPr>
          <w:i/>
          <w:iCs/>
          <w:lang w:val="en-US"/>
        </w:rPr>
        <w:t xml:space="preserve"> Network &amp; Wireless.</w:t>
      </w:r>
    </w:p>
  </w:footnote>
  <w:footnote w:id="6">
    <w:p w14:paraId="1F6402E8" w14:textId="77777777" w:rsidR="00916F88" w:rsidRPr="00627EA5" w:rsidRDefault="00916F88" w:rsidP="00916F88">
      <w:pPr>
        <w:pStyle w:val="Fotnotstext"/>
        <w:rPr>
          <w:lang w:val="en-US"/>
        </w:rPr>
      </w:pPr>
      <w:r>
        <w:rPr>
          <w:rStyle w:val="Fotnotsreferens"/>
        </w:rPr>
        <w:footnoteRef/>
      </w:r>
      <w:r w:rsidRPr="00627EA5">
        <w:rPr>
          <w:lang w:val="en-US"/>
        </w:rPr>
        <w:t xml:space="preserve"> </w:t>
      </w:r>
      <w:r w:rsidRPr="002B57A3">
        <w:rPr>
          <w:i/>
          <w:iCs/>
          <w:color w:val="auto"/>
          <w:lang w:val="en-US"/>
        </w:rPr>
        <w:t>Hardware devices with security boxes</w:t>
      </w:r>
      <w:r>
        <w:rPr>
          <w:i/>
          <w:iCs/>
          <w:color w:val="auto"/>
          <w:lang w:val="en-US"/>
        </w:rPr>
        <w:t>.</w:t>
      </w:r>
    </w:p>
  </w:footnote>
  <w:footnote w:id="7">
    <w:p w14:paraId="5AD049E2" w14:textId="77777777" w:rsidR="00916F88" w:rsidRPr="00627EA5" w:rsidRDefault="00916F88" w:rsidP="00916F88">
      <w:pPr>
        <w:pStyle w:val="Fotnotstext"/>
        <w:rPr>
          <w:lang w:val="en-US"/>
        </w:rPr>
      </w:pPr>
      <w:r>
        <w:rPr>
          <w:rStyle w:val="Fotnotsreferens"/>
        </w:rPr>
        <w:footnoteRef/>
      </w:r>
      <w:r w:rsidRPr="00627EA5">
        <w:rPr>
          <w:lang w:val="en-US"/>
        </w:rPr>
        <w:t xml:space="preserve"> </w:t>
      </w:r>
      <w:r w:rsidRPr="00627EA5">
        <w:rPr>
          <w:i/>
          <w:iCs/>
          <w:lang w:val="en-US"/>
        </w:rPr>
        <w:t>Smart cards and similar devices</w:t>
      </w:r>
      <w:r>
        <w:rPr>
          <w:i/>
          <w:iCs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XSpec="center" w:tblpY="1"/>
      <w:tblOverlap w:val="never"/>
      <w:tblW w:w="10182" w:type="dxa"/>
      <w:tblLayout w:type="fixed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757"/>
      <w:gridCol w:w="2520"/>
      <w:gridCol w:w="1620"/>
      <w:gridCol w:w="2160"/>
      <w:gridCol w:w="1125"/>
    </w:tblGrid>
    <w:tr w:rsidR="005A1821" w:rsidRPr="00EF324E" w14:paraId="43991EC6" w14:textId="77777777" w:rsidTr="00C947F3">
      <w:trPr>
        <w:cantSplit/>
      </w:trPr>
      <w:tc>
        <w:tcPr>
          <w:tcW w:w="2757" w:type="dxa"/>
          <w:vMerge w:val="restart"/>
        </w:tcPr>
        <w:sdt>
          <w:sdtPr>
            <w:alias w:val="FMVLogo"/>
            <w:tag w:val="FMVLogo"/>
            <w:id w:val="-1852484483"/>
            <w:lock w:val="sdtLocked"/>
            <w:picture/>
          </w:sdtPr>
          <w:sdtEndPr/>
          <w:sdtContent>
            <w:p w14:paraId="4A30D916" w14:textId="77777777" w:rsidR="00D513DD" w:rsidRPr="008B1A45" w:rsidRDefault="00D513DD" w:rsidP="006D59B7">
              <w:pPr>
                <w:pStyle w:val="Ledtext"/>
              </w:pPr>
              <w:r>
                <w:rPr>
                  <w:noProof/>
                </w:rPr>
                <w:drawing>
                  <wp:inline distT="0" distB="0" distL="0" distR="0" wp14:anchorId="42BF76E1" wp14:editId="46407CC4">
                    <wp:extent cx="1659600" cy="788400"/>
                    <wp:effectExtent l="0" t="0" r="0" b="0"/>
                    <wp:docPr id="2" name="Pictur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59600" cy="788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4F04EAF2" w14:textId="77777777" w:rsidR="005A1821" w:rsidRPr="00EF324E" w:rsidRDefault="005A1821" w:rsidP="00A13D97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</w:tcPr>
        <w:p w14:paraId="0AB62A79" w14:textId="6B3F44F3" w:rsidR="005A1821" w:rsidRPr="005A1821" w:rsidRDefault="005A1821" w:rsidP="00AC7C75">
          <w:pPr>
            <w:pStyle w:val="SidhuvudRubrik"/>
            <w:framePr w:hSpace="0" w:wrap="auto" w:vAnchor="margin" w:xAlign="left" w:yAlign="inline"/>
            <w:suppressOverlap w:val="0"/>
            <w:jc w:val="center"/>
          </w:pPr>
        </w:p>
      </w:tc>
      <w:tc>
        <w:tcPr>
          <w:tcW w:w="4905" w:type="dxa"/>
          <w:gridSpan w:val="3"/>
        </w:tcPr>
        <w:p w14:paraId="09880E4C" w14:textId="77777777" w:rsidR="005A1821" w:rsidRPr="005A1821" w:rsidRDefault="005A1821" w:rsidP="00AC7C75">
          <w:pPr>
            <w:pStyle w:val="SidhuvudRubrik"/>
            <w:framePr w:hSpace="0" w:wrap="auto" w:vAnchor="margin" w:xAlign="left" w:yAlign="inline"/>
            <w:suppressOverlap w:val="0"/>
          </w:pPr>
        </w:p>
      </w:tc>
    </w:tr>
    <w:tr w:rsidR="00942714" w:rsidRPr="008B1A45" w14:paraId="5A5CF1E4" w14:textId="77777777" w:rsidTr="00C947F3">
      <w:trPr>
        <w:cantSplit/>
      </w:trPr>
      <w:tc>
        <w:tcPr>
          <w:tcW w:w="2757" w:type="dxa"/>
          <w:vMerge/>
        </w:tcPr>
        <w:p w14:paraId="643E6F5D" w14:textId="77777777" w:rsidR="005A1821" w:rsidRPr="008B1A45" w:rsidRDefault="005A1821" w:rsidP="005A1821">
          <w:pPr>
            <w:pStyle w:val="Sidhuvud"/>
            <w:rPr>
              <w:szCs w:val="20"/>
            </w:rPr>
          </w:pPr>
        </w:p>
      </w:tc>
      <w:tc>
        <w:tcPr>
          <w:tcW w:w="2520" w:type="dxa"/>
          <w:vMerge w:val="restart"/>
        </w:tcPr>
        <w:p w14:paraId="4A433008" w14:textId="77777777" w:rsidR="005A1821" w:rsidRPr="00023A41" w:rsidRDefault="005A1821" w:rsidP="005A1821">
          <w:pPr>
            <w:pStyle w:val="Sidhuvud"/>
            <w:ind w:left="1304" w:hanging="1304"/>
            <w:rPr>
              <w:rFonts w:ascii="Arial" w:hAnsi="Arial" w:cs="Arial"/>
              <w:b/>
              <w:szCs w:val="20"/>
            </w:rPr>
          </w:pPr>
        </w:p>
      </w:tc>
      <w:tc>
        <w:tcPr>
          <w:tcW w:w="1620" w:type="dxa"/>
        </w:tcPr>
        <w:p w14:paraId="0E96764E" w14:textId="5693D6A3" w:rsidR="005A1821" w:rsidRPr="00023A41" w:rsidRDefault="005A1821" w:rsidP="005A1821">
          <w:pPr>
            <w:pStyle w:val="Ledtext"/>
            <w:rPr>
              <w:szCs w:val="15"/>
            </w:rPr>
          </w:pPr>
        </w:p>
      </w:tc>
      <w:tc>
        <w:tcPr>
          <w:tcW w:w="2160" w:type="dxa"/>
        </w:tcPr>
        <w:p w14:paraId="3D45482E" w14:textId="766D34E9" w:rsidR="005A1821" w:rsidRPr="00023A41" w:rsidRDefault="005A1821" w:rsidP="005A1821">
          <w:pPr>
            <w:pStyle w:val="Ledtext"/>
            <w:rPr>
              <w:szCs w:val="15"/>
            </w:rPr>
          </w:pPr>
        </w:p>
      </w:tc>
      <w:tc>
        <w:tcPr>
          <w:tcW w:w="1125" w:type="dxa"/>
        </w:tcPr>
        <w:p w14:paraId="25EEEF3E" w14:textId="75451616" w:rsidR="005A1821" w:rsidRPr="00023A41" w:rsidRDefault="005A1821" w:rsidP="005A1821">
          <w:pPr>
            <w:pStyle w:val="Ledtext"/>
            <w:rPr>
              <w:szCs w:val="15"/>
            </w:rPr>
          </w:pPr>
        </w:p>
      </w:tc>
    </w:tr>
    <w:tr w:rsidR="00942714" w:rsidRPr="00EF324E" w14:paraId="0E48F50E" w14:textId="77777777" w:rsidTr="00C947F3">
      <w:trPr>
        <w:cantSplit/>
      </w:trPr>
      <w:tc>
        <w:tcPr>
          <w:tcW w:w="2757" w:type="dxa"/>
          <w:vMerge/>
        </w:tcPr>
        <w:p w14:paraId="3AB8A5E6" w14:textId="77777777" w:rsidR="005A1821" w:rsidRPr="00EF324E" w:rsidRDefault="005A1821" w:rsidP="005A1821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  <w:vMerge/>
        </w:tcPr>
        <w:p w14:paraId="58C13BE0" w14:textId="77777777" w:rsidR="005A1821" w:rsidRPr="00023A41" w:rsidRDefault="005A1821" w:rsidP="005A1821">
          <w:pPr>
            <w:pStyle w:val="Ledtext"/>
          </w:pPr>
        </w:p>
      </w:tc>
      <w:tc>
        <w:tcPr>
          <w:tcW w:w="1620" w:type="dxa"/>
        </w:tcPr>
        <w:p w14:paraId="0822D99E" w14:textId="0394F7EF" w:rsidR="005A1821" w:rsidRPr="00023A41" w:rsidRDefault="005A1821" w:rsidP="002B1DE5">
          <w:pPr>
            <w:pStyle w:val="Textruta"/>
          </w:pPr>
        </w:p>
      </w:tc>
      <w:tc>
        <w:tcPr>
          <w:tcW w:w="2160" w:type="dxa"/>
        </w:tcPr>
        <w:p w14:paraId="3C0342B0" w14:textId="72320273" w:rsidR="005A1821" w:rsidRPr="00023A41" w:rsidRDefault="005A1821" w:rsidP="002B1DE5">
          <w:pPr>
            <w:pStyle w:val="Textruta"/>
          </w:pPr>
          <w:bookmarkStart w:id="0" w:name="identifier"/>
          <w:bookmarkEnd w:id="0"/>
        </w:p>
      </w:tc>
      <w:tc>
        <w:tcPr>
          <w:tcW w:w="1125" w:type="dxa"/>
        </w:tcPr>
        <w:p w14:paraId="64222DEE" w14:textId="1EBA7548" w:rsidR="005A1821" w:rsidRPr="00023A41" w:rsidRDefault="005A1821" w:rsidP="002B1DE5">
          <w:pPr>
            <w:pStyle w:val="Textruta"/>
          </w:pPr>
          <w:bookmarkStart w:id="1" w:name="punktnotering"/>
          <w:bookmarkEnd w:id="1"/>
        </w:p>
      </w:tc>
    </w:tr>
    <w:tr w:rsidR="00942714" w:rsidRPr="00EF324E" w14:paraId="05E49E07" w14:textId="77777777" w:rsidTr="00C947F3">
      <w:trPr>
        <w:cantSplit/>
      </w:trPr>
      <w:tc>
        <w:tcPr>
          <w:tcW w:w="2757" w:type="dxa"/>
          <w:vMerge/>
        </w:tcPr>
        <w:p w14:paraId="1FEDDBA7" w14:textId="77777777" w:rsidR="005A1821" w:rsidRPr="00EF324E" w:rsidRDefault="005A1821" w:rsidP="005A1821">
          <w:pPr>
            <w:pStyle w:val="Sidhuvud"/>
          </w:pPr>
        </w:p>
      </w:tc>
      <w:tc>
        <w:tcPr>
          <w:tcW w:w="2520" w:type="dxa"/>
          <w:vMerge/>
        </w:tcPr>
        <w:p w14:paraId="031046AD" w14:textId="77777777" w:rsidR="005A1821" w:rsidRPr="00023A41" w:rsidRDefault="005A1821" w:rsidP="005A1821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</w:tcPr>
        <w:p w14:paraId="22740662" w14:textId="77777777" w:rsidR="005A1821" w:rsidRPr="00023A41" w:rsidRDefault="005A1821" w:rsidP="005A1821">
          <w:pPr>
            <w:pStyle w:val="Sidhuvud"/>
            <w:rPr>
              <w:rFonts w:ascii="Arial" w:hAnsi="Arial" w:cs="Arial"/>
              <w:sz w:val="15"/>
              <w:szCs w:val="15"/>
            </w:rPr>
          </w:pPr>
        </w:p>
      </w:tc>
      <w:tc>
        <w:tcPr>
          <w:tcW w:w="2160" w:type="dxa"/>
        </w:tcPr>
        <w:p w14:paraId="5825A589" w14:textId="2B61FAC3" w:rsidR="005A1821" w:rsidRPr="00023A41" w:rsidRDefault="005A1821" w:rsidP="002B1DE5">
          <w:pPr>
            <w:pStyle w:val="Ledtext"/>
          </w:pPr>
        </w:p>
      </w:tc>
      <w:tc>
        <w:tcPr>
          <w:tcW w:w="1125" w:type="dxa"/>
        </w:tcPr>
        <w:p w14:paraId="374C51A3" w14:textId="68F573A2" w:rsidR="005A1821" w:rsidRPr="00023A41" w:rsidRDefault="005A1821" w:rsidP="002B1DE5">
          <w:pPr>
            <w:pStyle w:val="Ledtext"/>
          </w:pPr>
        </w:p>
      </w:tc>
    </w:tr>
    <w:tr w:rsidR="00942714" w:rsidRPr="00EF324E" w14:paraId="6AE55033" w14:textId="77777777" w:rsidTr="00C947F3">
      <w:trPr>
        <w:cantSplit/>
      </w:trPr>
      <w:tc>
        <w:tcPr>
          <w:tcW w:w="2757" w:type="dxa"/>
          <w:vMerge/>
        </w:tcPr>
        <w:p w14:paraId="2E8F34C8" w14:textId="77777777" w:rsidR="005A1821" w:rsidRPr="00EF324E" w:rsidRDefault="005A1821" w:rsidP="005A1821">
          <w:pPr>
            <w:pStyle w:val="Sidhuvud"/>
          </w:pPr>
        </w:p>
      </w:tc>
      <w:tc>
        <w:tcPr>
          <w:tcW w:w="2520" w:type="dxa"/>
          <w:vMerge/>
        </w:tcPr>
        <w:p w14:paraId="46E8A603" w14:textId="77777777" w:rsidR="005A1821" w:rsidRPr="00023A41" w:rsidRDefault="005A1821" w:rsidP="005A1821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</w:tcPr>
        <w:p w14:paraId="66359442" w14:textId="77777777" w:rsidR="005A1821" w:rsidRPr="00023A41" w:rsidRDefault="005A1821" w:rsidP="00A370CF">
          <w:pPr>
            <w:pStyle w:val="Sidhuvud"/>
            <w:rPr>
              <w:szCs w:val="20"/>
              <w:lang w:val="en-US"/>
            </w:rPr>
          </w:pPr>
          <w:bookmarkStart w:id="2" w:name="orgUnitName"/>
          <w:bookmarkEnd w:id="2"/>
        </w:p>
      </w:tc>
      <w:tc>
        <w:tcPr>
          <w:tcW w:w="2160" w:type="dxa"/>
        </w:tcPr>
        <w:p w14:paraId="308599A5" w14:textId="2B5AA083" w:rsidR="005A1821" w:rsidRPr="00023A41" w:rsidRDefault="005A1821" w:rsidP="002B1DE5">
          <w:pPr>
            <w:pStyle w:val="Textruta"/>
            <w:rPr>
              <w:lang w:val="en-US"/>
            </w:rPr>
          </w:pPr>
          <w:bookmarkStart w:id="3" w:name="ObjectID"/>
          <w:bookmarkEnd w:id="3"/>
        </w:p>
      </w:tc>
      <w:tc>
        <w:tcPr>
          <w:tcW w:w="1125" w:type="dxa"/>
        </w:tcPr>
        <w:p w14:paraId="1064177A" w14:textId="3F3690B7" w:rsidR="005A1821" w:rsidRPr="00023A41" w:rsidRDefault="005A1821" w:rsidP="005A1821">
          <w:pPr>
            <w:pStyle w:val="Sidhuvud"/>
            <w:rPr>
              <w:szCs w:val="20"/>
            </w:rPr>
          </w:pPr>
        </w:p>
      </w:tc>
    </w:tr>
  </w:tbl>
  <w:p w14:paraId="7A42AD29" w14:textId="77777777" w:rsidR="001836D5" w:rsidRPr="00A370CF" w:rsidRDefault="001836D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XSpec="center" w:tblpY="1"/>
      <w:tblOverlap w:val="never"/>
      <w:tblW w:w="10182" w:type="dxa"/>
      <w:tblLayout w:type="fixed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757"/>
      <w:gridCol w:w="2520"/>
      <w:gridCol w:w="1620"/>
      <w:gridCol w:w="2160"/>
      <w:gridCol w:w="1125"/>
    </w:tblGrid>
    <w:tr w:rsidR="00EC1D5A" w:rsidRPr="00EF324E" w14:paraId="43DF7C4B" w14:textId="77777777" w:rsidTr="00D406FB">
      <w:trPr>
        <w:cantSplit/>
      </w:trPr>
      <w:tc>
        <w:tcPr>
          <w:tcW w:w="2757" w:type="dxa"/>
          <w:vMerge w:val="restart"/>
        </w:tcPr>
        <w:sdt>
          <w:sdtPr>
            <w:alias w:val="FMVLogo"/>
            <w:tag w:val="FMVLogo"/>
            <w:id w:val="1295946649"/>
            <w:picture/>
          </w:sdtPr>
          <w:sdtEndPr/>
          <w:sdtContent>
            <w:p w14:paraId="10657B90" w14:textId="77777777" w:rsidR="00EC1D5A" w:rsidRPr="008B1A45" w:rsidRDefault="00EC1D5A" w:rsidP="002B1DE5">
              <w:pPr>
                <w:pStyle w:val="Ledtext"/>
                <w:jc w:val="right"/>
              </w:pPr>
              <w:r>
                <w:rPr>
                  <w:noProof/>
                </w:rPr>
                <w:drawing>
                  <wp:inline distT="0" distB="0" distL="0" distR="0" wp14:anchorId="32FF3BAD" wp14:editId="04A138D6">
                    <wp:extent cx="1605600" cy="763200"/>
                    <wp:effectExtent l="0" t="0" r="0" b="0"/>
                    <wp:docPr id="3" name="Picture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05600" cy="763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2041EA81" w14:textId="77777777" w:rsidR="00EC1D5A" w:rsidRPr="00EF324E" w:rsidRDefault="00EC1D5A" w:rsidP="00D406FB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</w:tcPr>
        <w:p w14:paraId="1BCE0A44" w14:textId="45BB1D85" w:rsidR="00EC1D5A" w:rsidRPr="005A1821" w:rsidRDefault="00EC1D5A" w:rsidP="00D406FB">
          <w:pPr>
            <w:pStyle w:val="SidhuvudRubrik"/>
            <w:framePr w:hSpace="0" w:wrap="auto" w:vAnchor="margin" w:xAlign="left" w:yAlign="inline"/>
            <w:suppressOverlap w:val="0"/>
            <w:jc w:val="center"/>
          </w:pPr>
        </w:p>
      </w:tc>
      <w:tc>
        <w:tcPr>
          <w:tcW w:w="4905" w:type="dxa"/>
          <w:gridSpan w:val="3"/>
        </w:tcPr>
        <w:p w14:paraId="4A6C9D68" w14:textId="77777777" w:rsidR="00EC1D5A" w:rsidRPr="005A1821" w:rsidRDefault="00EC1D5A" w:rsidP="00D406FB">
          <w:pPr>
            <w:pStyle w:val="SidhuvudRubrik"/>
            <w:framePr w:hSpace="0" w:wrap="auto" w:vAnchor="margin" w:xAlign="left" w:yAlign="inline"/>
            <w:suppressOverlap w:val="0"/>
          </w:pPr>
        </w:p>
      </w:tc>
    </w:tr>
    <w:tr w:rsidR="00EC1D5A" w:rsidRPr="008B1A45" w14:paraId="52D367BF" w14:textId="77777777" w:rsidTr="00D406FB">
      <w:trPr>
        <w:cantSplit/>
      </w:trPr>
      <w:tc>
        <w:tcPr>
          <w:tcW w:w="2757" w:type="dxa"/>
          <w:vMerge/>
        </w:tcPr>
        <w:p w14:paraId="6FB01718" w14:textId="77777777" w:rsidR="00EC1D5A" w:rsidRPr="008B1A45" w:rsidRDefault="00EC1D5A" w:rsidP="00D406FB">
          <w:pPr>
            <w:pStyle w:val="Sidhuvud"/>
            <w:rPr>
              <w:szCs w:val="20"/>
            </w:rPr>
          </w:pPr>
        </w:p>
      </w:tc>
      <w:tc>
        <w:tcPr>
          <w:tcW w:w="2520" w:type="dxa"/>
          <w:vMerge w:val="restart"/>
        </w:tcPr>
        <w:p w14:paraId="5172E95B" w14:textId="77777777" w:rsidR="00EC1D5A" w:rsidRPr="00023A41" w:rsidRDefault="00EC1D5A" w:rsidP="00D406FB">
          <w:pPr>
            <w:pStyle w:val="Sidhuvud"/>
            <w:ind w:left="1304" w:hanging="1304"/>
            <w:rPr>
              <w:rFonts w:ascii="Arial" w:hAnsi="Arial" w:cs="Arial"/>
              <w:b/>
              <w:szCs w:val="20"/>
            </w:rPr>
          </w:pPr>
        </w:p>
      </w:tc>
      <w:tc>
        <w:tcPr>
          <w:tcW w:w="1620" w:type="dxa"/>
        </w:tcPr>
        <w:p w14:paraId="406F28CB" w14:textId="36684BC3" w:rsidR="00EC1D5A" w:rsidRPr="00023A41" w:rsidRDefault="00EC1D5A" w:rsidP="00D406FB">
          <w:pPr>
            <w:pStyle w:val="Ledtext"/>
            <w:rPr>
              <w:szCs w:val="15"/>
            </w:rPr>
          </w:pPr>
        </w:p>
      </w:tc>
      <w:tc>
        <w:tcPr>
          <w:tcW w:w="2160" w:type="dxa"/>
        </w:tcPr>
        <w:p w14:paraId="037CBA55" w14:textId="5501274A" w:rsidR="00EC1D5A" w:rsidRPr="00023A41" w:rsidRDefault="00EC1D5A" w:rsidP="00D406FB">
          <w:pPr>
            <w:pStyle w:val="Ledtext"/>
            <w:rPr>
              <w:szCs w:val="15"/>
            </w:rPr>
          </w:pPr>
        </w:p>
      </w:tc>
      <w:tc>
        <w:tcPr>
          <w:tcW w:w="1125" w:type="dxa"/>
        </w:tcPr>
        <w:p w14:paraId="63050666" w14:textId="1A636859" w:rsidR="00EC1D5A" w:rsidRPr="00023A41" w:rsidRDefault="00EC1D5A" w:rsidP="00D406FB">
          <w:pPr>
            <w:pStyle w:val="Ledtext"/>
            <w:rPr>
              <w:szCs w:val="15"/>
            </w:rPr>
          </w:pPr>
        </w:p>
      </w:tc>
    </w:tr>
    <w:tr w:rsidR="00EC1D5A" w:rsidRPr="00EF324E" w14:paraId="1AE1EDB9" w14:textId="77777777" w:rsidTr="00D406FB">
      <w:trPr>
        <w:cantSplit/>
      </w:trPr>
      <w:tc>
        <w:tcPr>
          <w:tcW w:w="2757" w:type="dxa"/>
          <w:vMerge/>
        </w:tcPr>
        <w:p w14:paraId="133FEB6C" w14:textId="77777777" w:rsidR="00EC1D5A" w:rsidRPr="00EF324E" w:rsidRDefault="00EC1D5A" w:rsidP="00D406FB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  <w:vMerge/>
        </w:tcPr>
        <w:p w14:paraId="16374A54" w14:textId="77777777" w:rsidR="00EC1D5A" w:rsidRPr="00023A41" w:rsidRDefault="00EC1D5A" w:rsidP="00D406FB">
          <w:pPr>
            <w:pStyle w:val="Ledtext"/>
          </w:pPr>
        </w:p>
      </w:tc>
      <w:tc>
        <w:tcPr>
          <w:tcW w:w="1620" w:type="dxa"/>
        </w:tcPr>
        <w:p w14:paraId="622B45EA" w14:textId="45474EAD" w:rsidR="00EC1D5A" w:rsidRPr="00023A41" w:rsidRDefault="00EC1D5A" w:rsidP="002B1DE5">
          <w:pPr>
            <w:pStyle w:val="Textruta"/>
          </w:pPr>
        </w:p>
      </w:tc>
      <w:tc>
        <w:tcPr>
          <w:tcW w:w="2160" w:type="dxa"/>
        </w:tcPr>
        <w:p w14:paraId="31261433" w14:textId="6471DDAA" w:rsidR="00EC1D5A" w:rsidRPr="00023A41" w:rsidRDefault="00EC1D5A" w:rsidP="004D79DF">
          <w:pPr>
            <w:pStyle w:val="Textruta"/>
          </w:pPr>
        </w:p>
      </w:tc>
      <w:tc>
        <w:tcPr>
          <w:tcW w:w="1125" w:type="dxa"/>
        </w:tcPr>
        <w:p w14:paraId="1CE1BB7A" w14:textId="24E1AF1B" w:rsidR="00EC1D5A" w:rsidRPr="00023A41" w:rsidRDefault="00EC1D5A" w:rsidP="002B1DE5">
          <w:pPr>
            <w:pStyle w:val="Textruta"/>
          </w:pPr>
        </w:p>
      </w:tc>
    </w:tr>
    <w:tr w:rsidR="00EC1D5A" w:rsidRPr="00EF324E" w14:paraId="26D3BBEF" w14:textId="77777777" w:rsidTr="00D406FB">
      <w:trPr>
        <w:cantSplit/>
      </w:trPr>
      <w:tc>
        <w:tcPr>
          <w:tcW w:w="2757" w:type="dxa"/>
          <w:vMerge/>
        </w:tcPr>
        <w:p w14:paraId="686980BC" w14:textId="77777777" w:rsidR="00EC1D5A" w:rsidRPr="00EF324E" w:rsidRDefault="00EC1D5A" w:rsidP="00D406FB">
          <w:pPr>
            <w:pStyle w:val="Sidhuvud"/>
          </w:pPr>
        </w:p>
      </w:tc>
      <w:tc>
        <w:tcPr>
          <w:tcW w:w="2520" w:type="dxa"/>
          <w:vMerge/>
        </w:tcPr>
        <w:p w14:paraId="327CA4C8" w14:textId="77777777" w:rsidR="00EC1D5A" w:rsidRPr="00023A41" w:rsidRDefault="00EC1D5A" w:rsidP="00D406FB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</w:tcPr>
        <w:p w14:paraId="72CA697D" w14:textId="77777777" w:rsidR="00EC1D5A" w:rsidRPr="00023A41" w:rsidRDefault="00EC1D5A" w:rsidP="00D406FB">
          <w:pPr>
            <w:pStyle w:val="Sidhuvud"/>
            <w:rPr>
              <w:rFonts w:ascii="Arial" w:hAnsi="Arial" w:cs="Arial"/>
              <w:sz w:val="15"/>
              <w:szCs w:val="15"/>
            </w:rPr>
          </w:pPr>
        </w:p>
      </w:tc>
      <w:tc>
        <w:tcPr>
          <w:tcW w:w="2160" w:type="dxa"/>
        </w:tcPr>
        <w:p w14:paraId="5A3DE2A2" w14:textId="3A7EDF63" w:rsidR="00EC1D5A" w:rsidRPr="00023A41" w:rsidRDefault="00EC1D5A" w:rsidP="002B1DE5">
          <w:pPr>
            <w:pStyle w:val="Ledtext"/>
          </w:pPr>
        </w:p>
      </w:tc>
      <w:tc>
        <w:tcPr>
          <w:tcW w:w="1125" w:type="dxa"/>
        </w:tcPr>
        <w:p w14:paraId="132C555E" w14:textId="3B1FB719" w:rsidR="00EC1D5A" w:rsidRPr="00023A41" w:rsidRDefault="00EC1D5A" w:rsidP="002B1DE5">
          <w:pPr>
            <w:pStyle w:val="Ledtext"/>
          </w:pPr>
        </w:p>
      </w:tc>
    </w:tr>
    <w:tr w:rsidR="00EC1D5A" w:rsidRPr="00EF324E" w14:paraId="25FA158D" w14:textId="77777777" w:rsidTr="00D406FB">
      <w:trPr>
        <w:cantSplit/>
      </w:trPr>
      <w:tc>
        <w:tcPr>
          <w:tcW w:w="2757" w:type="dxa"/>
          <w:vMerge/>
        </w:tcPr>
        <w:p w14:paraId="23DD8FED" w14:textId="77777777" w:rsidR="00EC1D5A" w:rsidRPr="00EF324E" w:rsidRDefault="00EC1D5A" w:rsidP="00D406FB">
          <w:pPr>
            <w:pStyle w:val="Sidhuvud"/>
          </w:pPr>
        </w:p>
      </w:tc>
      <w:tc>
        <w:tcPr>
          <w:tcW w:w="2520" w:type="dxa"/>
          <w:vMerge/>
        </w:tcPr>
        <w:p w14:paraId="05E7313F" w14:textId="77777777" w:rsidR="00EC1D5A" w:rsidRPr="00023A41" w:rsidRDefault="00EC1D5A" w:rsidP="00D406FB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</w:tcPr>
        <w:p w14:paraId="1158EF91" w14:textId="77777777" w:rsidR="00EC1D5A" w:rsidRPr="00023A41" w:rsidRDefault="00EC1D5A" w:rsidP="00D406FB">
          <w:pPr>
            <w:pStyle w:val="Sidhuvud"/>
            <w:rPr>
              <w:szCs w:val="20"/>
              <w:lang w:val="en-US"/>
            </w:rPr>
          </w:pPr>
        </w:p>
      </w:tc>
      <w:tc>
        <w:tcPr>
          <w:tcW w:w="2160" w:type="dxa"/>
        </w:tcPr>
        <w:p w14:paraId="1BEB5190" w14:textId="6D999EC4" w:rsidR="00EC1D5A" w:rsidRPr="00023A41" w:rsidRDefault="00EC1D5A" w:rsidP="002B1DE5">
          <w:pPr>
            <w:pStyle w:val="Textruta"/>
          </w:pPr>
        </w:p>
      </w:tc>
      <w:tc>
        <w:tcPr>
          <w:tcW w:w="1125" w:type="dxa"/>
        </w:tcPr>
        <w:p w14:paraId="2DA4CA85" w14:textId="1132CFE5" w:rsidR="00EC1D5A" w:rsidRPr="00023A41" w:rsidRDefault="00EC1D5A" w:rsidP="00D406FB">
          <w:pPr>
            <w:pStyle w:val="Sidhuvud"/>
            <w:rPr>
              <w:szCs w:val="20"/>
            </w:rPr>
          </w:pPr>
        </w:p>
      </w:tc>
    </w:tr>
  </w:tbl>
  <w:p w14:paraId="061995C6" w14:textId="77777777" w:rsidR="001836D5" w:rsidRDefault="001836D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6DC7"/>
    <w:multiLevelType w:val="hybridMultilevel"/>
    <w:tmpl w:val="CFC09300"/>
    <w:lvl w:ilvl="0" w:tplc="E47AC370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E4803"/>
    <w:multiLevelType w:val="hybridMultilevel"/>
    <w:tmpl w:val="91060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97F44"/>
    <w:multiLevelType w:val="hybridMultilevel"/>
    <w:tmpl w:val="959CE6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028C0"/>
    <w:multiLevelType w:val="multilevel"/>
    <w:tmpl w:val="2F3EA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3C66E79"/>
    <w:multiLevelType w:val="multilevel"/>
    <w:tmpl w:val="5A8E799A"/>
    <w:lvl w:ilvl="0">
      <w:start w:val="1"/>
      <w:numFmt w:val="decimal"/>
      <w:lvlText w:val="%1."/>
      <w:lvlJc w:val="left"/>
      <w:pPr>
        <w:tabs>
          <w:tab w:val="num" w:pos="1304"/>
        </w:tabs>
        <w:ind w:left="1304" w:hanging="1304"/>
      </w:pPr>
      <w:rPr>
        <w:rFonts w:ascii="Calibri" w:eastAsia="Times New Roman" w:hAnsi="Calibri" w:cs="Arial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1304"/>
      </w:pPr>
      <w:rPr>
        <w:rFonts w:hint="default"/>
        <w:b w:val="0"/>
        <w:bCs/>
        <w:sz w:val="32"/>
        <w:szCs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MvV1wtOL2VSc9vm1a7FZtZikvdMs00c6m+XBOjS3Opi54gl0skjzUe9nD4wPl6p8Ac+Mc0bMpCprSJKmVE9Iw==" w:salt="wrAHm0J316fqo3CQWtTUEw==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8D"/>
    <w:rsid w:val="0000147A"/>
    <w:rsid w:val="00012E90"/>
    <w:rsid w:val="00023A41"/>
    <w:rsid w:val="00033AE9"/>
    <w:rsid w:val="00035BF3"/>
    <w:rsid w:val="0004507A"/>
    <w:rsid w:val="00046ACE"/>
    <w:rsid w:val="00062A64"/>
    <w:rsid w:val="00072373"/>
    <w:rsid w:val="00083660"/>
    <w:rsid w:val="00085EBB"/>
    <w:rsid w:val="000A6CE9"/>
    <w:rsid w:val="000B6EB6"/>
    <w:rsid w:val="000D580A"/>
    <w:rsid w:val="00112E8C"/>
    <w:rsid w:val="001171FA"/>
    <w:rsid w:val="00120917"/>
    <w:rsid w:val="00121AEF"/>
    <w:rsid w:val="00143359"/>
    <w:rsid w:val="00151EEB"/>
    <w:rsid w:val="00151FF3"/>
    <w:rsid w:val="00167B7E"/>
    <w:rsid w:val="001836D5"/>
    <w:rsid w:val="001A0FAD"/>
    <w:rsid w:val="001D0521"/>
    <w:rsid w:val="001D2412"/>
    <w:rsid w:val="001D5428"/>
    <w:rsid w:val="001E21EE"/>
    <w:rsid w:val="001E6473"/>
    <w:rsid w:val="001F2B52"/>
    <w:rsid w:val="00211BC1"/>
    <w:rsid w:val="00220311"/>
    <w:rsid w:val="00224C10"/>
    <w:rsid w:val="00243195"/>
    <w:rsid w:val="00251B30"/>
    <w:rsid w:val="00272CC4"/>
    <w:rsid w:val="002734EA"/>
    <w:rsid w:val="00280B4B"/>
    <w:rsid w:val="002B0DCA"/>
    <w:rsid w:val="002B1DE5"/>
    <w:rsid w:val="002C33EB"/>
    <w:rsid w:val="00306E8D"/>
    <w:rsid w:val="00307428"/>
    <w:rsid w:val="00313B0C"/>
    <w:rsid w:val="00342F40"/>
    <w:rsid w:val="0035043F"/>
    <w:rsid w:val="00353421"/>
    <w:rsid w:val="00355BFE"/>
    <w:rsid w:val="00397C5F"/>
    <w:rsid w:val="003A46AF"/>
    <w:rsid w:val="003A572B"/>
    <w:rsid w:val="003A6F8A"/>
    <w:rsid w:val="003B08BA"/>
    <w:rsid w:val="003C4657"/>
    <w:rsid w:val="003E2B94"/>
    <w:rsid w:val="003E4847"/>
    <w:rsid w:val="003F680F"/>
    <w:rsid w:val="00403F6E"/>
    <w:rsid w:val="0042473C"/>
    <w:rsid w:val="00436623"/>
    <w:rsid w:val="00442E2D"/>
    <w:rsid w:val="00461294"/>
    <w:rsid w:val="0049249E"/>
    <w:rsid w:val="00497199"/>
    <w:rsid w:val="004A1997"/>
    <w:rsid w:val="004B4821"/>
    <w:rsid w:val="004C5FB3"/>
    <w:rsid w:val="004D79DF"/>
    <w:rsid w:val="004D7D6A"/>
    <w:rsid w:val="004F2D0D"/>
    <w:rsid w:val="00501847"/>
    <w:rsid w:val="00507A8D"/>
    <w:rsid w:val="00510EA2"/>
    <w:rsid w:val="0052414F"/>
    <w:rsid w:val="0053365C"/>
    <w:rsid w:val="00552BD1"/>
    <w:rsid w:val="00556E5D"/>
    <w:rsid w:val="005608C9"/>
    <w:rsid w:val="00592D12"/>
    <w:rsid w:val="005A052D"/>
    <w:rsid w:val="005A1821"/>
    <w:rsid w:val="005B3EB8"/>
    <w:rsid w:val="005C1504"/>
    <w:rsid w:val="005D04AC"/>
    <w:rsid w:val="006279E4"/>
    <w:rsid w:val="0064032C"/>
    <w:rsid w:val="006463A5"/>
    <w:rsid w:val="006579CC"/>
    <w:rsid w:val="006A4A66"/>
    <w:rsid w:val="006A63D9"/>
    <w:rsid w:val="006C297F"/>
    <w:rsid w:val="006D43D1"/>
    <w:rsid w:val="006D59B7"/>
    <w:rsid w:val="006D677C"/>
    <w:rsid w:val="006F1AF7"/>
    <w:rsid w:val="00701536"/>
    <w:rsid w:val="00703C85"/>
    <w:rsid w:val="00706295"/>
    <w:rsid w:val="00712FB4"/>
    <w:rsid w:val="00720E04"/>
    <w:rsid w:val="00726D9D"/>
    <w:rsid w:val="007304D2"/>
    <w:rsid w:val="00733A4B"/>
    <w:rsid w:val="00744E34"/>
    <w:rsid w:val="00747044"/>
    <w:rsid w:val="007570A9"/>
    <w:rsid w:val="0078625C"/>
    <w:rsid w:val="007922ED"/>
    <w:rsid w:val="007B044D"/>
    <w:rsid w:val="007B2A23"/>
    <w:rsid w:val="007D23D1"/>
    <w:rsid w:val="007D7684"/>
    <w:rsid w:val="007E633E"/>
    <w:rsid w:val="00802D8C"/>
    <w:rsid w:val="00802EF0"/>
    <w:rsid w:val="00813117"/>
    <w:rsid w:val="008136B0"/>
    <w:rsid w:val="00821DEB"/>
    <w:rsid w:val="00832A94"/>
    <w:rsid w:val="00844175"/>
    <w:rsid w:val="0085267E"/>
    <w:rsid w:val="00874FE5"/>
    <w:rsid w:val="008831D8"/>
    <w:rsid w:val="0088674D"/>
    <w:rsid w:val="008A5C82"/>
    <w:rsid w:val="008A795D"/>
    <w:rsid w:val="008A796B"/>
    <w:rsid w:val="008B05AA"/>
    <w:rsid w:val="008D3717"/>
    <w:rsid w:val="008D4BAF"/>
    <w:rsid w:val="00911387"/>
    <w:rsid w:val="00916F88"/>
    <w:rsid w:val="009318C6"/>
    <w:rsid w:val="00942714"/>
    <w:rsid w:val="009476E5"/>
    <w:rsid w:val="009508EA"/>
    <w:rsid w:val="0096136E"/>
    <w:rsid w:val="00976E87"/>
    <w:rsid w:val="00977880"/>
    <w:rsid w:val="00997233"/>
    <w:rsid w:val="009A56E9"/>
    <w:rsid w:val="009C55AD"/>
    <w:rsid w:val="009D03DC"/>
    <w:rsid w:val="009D3907"/>
    <w:rsid w:val="00A13D97"/>
    <w:rsid w:val="00A14AD7"/>
    <w:rsid w:val="00A21B50"/>
    <w:rsid w:val="00A370CF"/>
    <w:rsid w:val="00A56088"/>
    <w:rsid w:val="00A62747"/>
    <w:rsid w:val="00A64A2C"/>
    <w:rsid w:val="00A65A3B"/>
    <w:rsid w:val="00A86B51"/>
    <w:rsid w:val="00AA2FBF"/>
    <w:rsid w:val="00AC7C75"/>
    <w:rsid w:val="00AD3C33"/>
    <w:rsid w:val="00AF25D2"/>
    <w:rsid w:val="00AF660A"/>
    <w:rsid w:val="00B10E20"/>
    <w:rsid w:val="00B27BA6"/>
    <w:rsid w:val="00B34861"/>
    <w:rsid w:val="00B44078"/>
    <w:rsid w:val="00B52387"/>
    <w:rsid w:val="00B550DD"/>
    <w:rsid w:val="00B8126D"/>
    <w:rsid w:val="00B856EB"/>
    <w:rsid w:val="00B85E26"/>
    <w:rsid w:val="00BA1355"/>
    <w:rsid w:val="00BA4833"/>
    <w:rsid w:val="00BA664D"/>
    <w:rsid w:val="00BB7F0A"/>
    <w:rsid w:val="00BC2194"/>
    <w:rsid w:val="00BC2DEE"/>
    <w:rsid w:val="00BC79CF"/>
    <w:rsid w:val="00BD40AC"/>
    <w:rsid w:val="00BF1156"/>
    <w:rsid w:val="00C0026B"/>
    <w:rsid w:val="00C223DF"/>
    <w:rsid w:val="00C32523"/>
    <w:rsid w:val="00C45394"/>
    <w:rsid w:val="00C51F25"/>
    <w:rsid w:val="00C54485"/>
    <w:rsid w:val="00C600BA"/>
    <w:rsid w:val="00C66EDB"/>
    <w:rsid w:val="00C806EA"/>
    <w:rsid w:val="00C80FC5"/>
    <w:rsid w:val="00C93AE9"/>
    <w:rsid w:val="00C947F3"/>
    <w:rsid w:val="00C96A08"/>
    <w:rsid w:val="00CA58EF"/>
    <w:rsid w:val="00CB4C22"/>
    <w:rsid w:val="00CD13B3"/>
    <w:rsid w:val="00CD6B5C"/>
    <w:rsid w:val="00CE0766"/>
    <w:rsid w:val="00CE16A3"/>
    <w:rsid w:val="00CE2FAD"/>
    <w:rsid w:val="00D04A23"/>
    <w:rsid w:val="00D05358"/>
    <w:rsid w:val="00D17851"/>
    <w:rsid w:val="00D2600D"/>
    <w:rsid w:val="00D445A7"/>
    <w:rsid w:val="00D513DD"/>
    <w:rsid w:val="00D80C27"/>
    <w:rsid w:val="00D85C15"/>
    <w:rsid w:val="00D94A82"/>
    <w:rsid w:val="00DC72FC"/>
    <w:rsid w:val="00DE76F7"/>
    <w:rsid w:val="00DF02A5"/>
    <w:rsid w:val="00E128C7"/>
    <w:rsid w:val="00E20EEB"/>
    <w:rsid w:val="00E24052"/>
    <w:rsid w:val="00E54B2A"/>
    <w:rsid w:val="00E615C8"/>
    <w:rsid w:val="00E946C3"/>
    <w:rsid w:val="00E95508"/>
    <w:rsid w:val="00EA6725"/>
    <w:rsid w:val="00EB45CD"/>
    <w:rsid w:val="00EC1D5A"/>
    <w:rsid w:val="00EC3448"/>
    <w:rsid w:val="00ED6B75"/>
    <w:rsid w:val="00EE2DE3"/>
    <w:rsid w:val="00EF1F3A"/>
    <w:rsid w:val="00EF7205"/>
    <w:rsid w:val="00F265CD"/>
    <w:rsid w:val="00F35CBC"/>
    <w:rsid w:val="00F56856"/>
    <w:rsid w:val="00F57CF9"/>
    <w:rsid w:val="00F61DE9"/>
    <w:rsid w:val="00F62434"/>
    <w:rsid w:val="00F657B2"/>
    <w:rsid w:val="00F75DA6"/>
    <w:rsid w:val="00F830A1"/>
    <w:rsid w:val="00F97D1E"/>
    <w:rsid w:val="00FA40BD"/>
    <w:rsid w:val="00FA699B"/>
    <w:rsid w:val="00FD1CEF"/>
    <w:rsid w:val="00FD3323"/>
    <w:rsid w:val="00FD39DF"/>
    <w:rsid w:val="00FD3DA9"/>
    <w:rsid w:val="00FE05D4"/>
    <w:rsid w:val="00FE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2E80379"/>
  <w15:docId w15:val="{AAB5CFE1-3754-4FEA-9002-06875487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12E8C"/>
    <w:rPr>
      <w:rFonts w:ascii="Garamond" w:hAnsi="Garamond"/>
      <w:color w:val="000000" w:themeColor="text1"/>
      <w:sz w:val="24"/>
      <w:szCs w:val="24"/>
    </w:rPr>
  </w:style>
  <w:style w:type="paragraph" w:styleId="Rubrik1">
    <w:name w:val="heading 1"/>
    <w:next w:val="Brdtext1"/>
    <w:link w:val="Rubrik1Char"/>
    <w:qFormat/>
    <w:rsid w:val="00C45394"/>
    <w:pPr>
      <w:spacing w:before="120" w:after="60"/>
      <w:outlineLvl w:val="0"/>
    </w:pPr>
    <w:rPr>
      <w:rFonts w:ascii="Calibri" w:hAnsi="Calibri" w:cs="Arial"/>
      <w:color w:val="000000" w:themeColor="text1"/>
      <w:sz w:val="36"/>
      <w:szCs w:val="24"/>
    </w:rPr>
  </w:style>
  <w:style w:type="paragraph" w:styleId="Rubrik2">
    <w:name w:val="heading 2"/>
    <w:next w:val="Brdtext1"/>
    <w:link w:val="Rubrik2Char"/>
    <w:qFormat/>
    <w:rsid w:val="00C45394"/>
    <w:pPr>
      <w:spacing w:before="120" w:after="60"/>
      <w:outlineLvl w:val="1"/>
    </w:pPr>
    <w:rPr>
      <w:rFonts w:ascii="Calibri" w:hAnsi="Calibri" w:cs="Arial"/>
      <w:sz w:val="32"/>
      <w:szCs w:val="24"/>
    </w:rPr>
  </w:style>
  <w:style w:type="paragraph" w:styleId="Rubrik3">
    <w:name w:val="heading 3"/>
    <w:next w:val="Brdtext1"/>
    <w:link w:val="Rubrik3Char"/>
    <w:uiPriority w:val="9"/>
    <w:qFormat/>
    <w:rsid w:val="00C45394"/>
    <w:pPr>
      <w:spacing w:before="120" w:after="60"/>
      <w:outlineLvl w:val="2"/>
    </w:pPr>
    <w:rPr>
      <w:rFonts w:ascii="Calibri" w:hAnsi="Calibri" w:cs="Arial"/>
      <w:b/>
      <w:color w:val="000000" w:themeColor="text1"/>
      <w:sz w:val="28"/>
      <w:szCs w:val="24"/>
    </w:rPr>
  </w:style>
  <w:style w:type="paragraph" w:styleId="Rubrik4">
    <w:name w:val="heading 4"/>
    <w:next w:val="Brdtext1"/>
    <w:link w:val="Rubrik4Char"/>
    <w:qFormat/>
    <w:rsid w:val="00C45394"/>
    <w:pPr>
      <w:spacing w:before="120" w:after="60"/>
      <w:outlineLvl w:val="3"/>
    </w:pPr>
    <w:rPr>
      <w:rFonts w:ascii="Calibri" w:hAnsi="Calibri" w:cs="Arial"/>
      <w:b/>
      <w:color w:val="000000" w:themeColor="text1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Brdtext1"/>
    <w:rsid w:val="00353421"/>
    <w:pPr>
      <w:tabs>
        <w:tab w:val="center" w:pos="4536"/>
        <w:tab w:val="right" w:pos="9072"/>
      </w:tabs>
    </w:pPr>
  </w:style>
  <w:style w:type="paragraph" w:styleId="Sidfot">
    <w:name w:val="footer"/>
    <w:basedOn w:val="Brdtext1"/>
    <w:rsid w:val="00353421"/>
    <w:pPr>
      <w:tabs>
        <w:tab w:val="center" w:pos="4536"/>
        <w:tab w:val="right" w:pos="9072"/>
      </w:tabs>
    </w:pPr>
  </w:style>
  <w:style w:type="paragraph" w:customStyle="1" w:styleId="Ledtext">
    <w:name w:val="Ledtext"/>
    <w:basedOn w:val="Sidhuvud"/>
    <w:rsid w:val="00C45394"/>
    <w:pPr>
      <w:tabs>
        <w:tab w:val="clear" w:pos="4536"/>
        <w:tab w:val="clear" w:pos="9072"/>
      </w:tabs>
      <w:spacing w:before="120"/>
    </w:pPr>
    <w:rPr>
      <w:rFonts w:ascii="Calibri" w:hAnsi="Calibri" w:cs="Arial"/>
      <w:bCs/>
      <w:sz w:val="17"/>
      <w:szCs w:val="20"/>
    </w:rPr>
  </w:style>
  <w:style w:type="character" w:styleId="Sidnummer">
    <w:name w:val="page number"/>
    <w:basedOn w:val="BrdtextChar"/>
    <w:rsid w:val="001836D5"/>
    <w:rPr>
      <w:rFonts w:ascii="Garamond" w:hAnsi="Garamond"/>
      <w:color w:val="000000" w:themeColor="text1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F830A1"/>
    <w:rPr>
      <w:color w:val="808080"/>
    </w:rPr>
  </w:style>
  <w:style w:type="character" w:customStyle="1" w:styleId="Rubrik1Char">
    <w:name w:val="Rubrik 1 Char"/>
    <w:basedOn w:val="Standardstycketeckensnitt"/>
    <w:link w:val="Rubrik1"/>
    <w:rsid w:val="00C45394"/>
    <w:rPr>
      <w:rFonts w:ascii="Calibri" w:hAnsi="Calibri" w:cs="Arial"/>
      <w:color w:val="000000" w:themeColor="text1"/>
      <w:sz w:val="36"/>
      <w:szCs w:val="24"/>
    </w:rPr>
  </w:style>
  <w:style w:type="paragraph" w:styleId="Rubrik">
    <w:name w:val="Title"/>
    <w:basedOn w:val="Rubrik1"/>
    <w:next w:val="Brdtext1"/>
    <w:link w:val="RubrikChar"/>
    <w:qFormat/>
    <w:rsid w:val="00C45394"/>
    <w:pPr>
      <w:spacing w:before="240"/>
    </w:pPr>
    <w:rPr>
      <w:sz w:val="40"/>
    </w:rPr>
  </w:style>
  <w:style w:type="character" w:customStyle="1" w:styleId="RubrikChar">
    <w:name w:val="Rubrik Char"/>
    <w:basedOn w:val="Standardstycketeckensnitt"/>
    <w:link w:val="Rubrik"/>
    <w:rsid w:val="00C45394"/>
    <w:rPr>
      <w:rFonts w:ascii="Calibri" w:hAnsi="Calibri" w:cs="Arial"/>
      <w:color w:val="000000" w:themeColor="text1"/>
      <w:sz w:val="40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C45394"/>
    <w:rPr>
      <w:rFonts w:ascii="Calibri" w:hAnsi="Calibri" w:cs="Arial"/>
      <w:b/>
      <w:color w:val="000000" w:themeColor="text1"/>
      <w:sz w:val="28"/>
      <w:szCs w:val="24"/>
    </w:rPr>
  </w:style>
  <w:style w:type="character" w:customStyle="1" w:styleId="Rubrik2Char">
    <w:name w:val="Rubrik 2 Char"/>
    <w:basedOn w:val="Standardstycketeckensnitt"/>
    <w:link w:val="Rubrik2"/>
    <w:rsid w:val="00C45394"/>
    <w:rPr>
      <w:rFonts w:ascii="Calibri" w:hAnsi="Calibri" w:cs="Arial"/>
      <w:sz w:val="32"/>
      <w:szCs w:val="24"/>
    </w:rPr>
  </w:style>
  <w:style w:type="character" w:customStyle="1" w:styleId="Rubrik4Char">
    <w:name w:val="Rubrik 4 Char"/>
    <w:basedOn w:val="Standardstycketeckensnitt"/>
    <w:link w:val="Rubrik4"/>
    <w:rsid w:val="00C45394"/>
    <w:rPr>
      <w:rFonts w:ascii="Calibri" w:hAnsi="Calibri" w:cs="Arial"/>
      <w:b/>
      <w:color w:val="000000" w:themeColor="text1"/>
      <w:sz w:val="24"/>
      <w:szCs w:val="24"/>
    </w:rPr>
  </w:style>
  <w:style w:type="paragraph" w:customStyle="1" w:styleId="SidhuvudRubrik">
    <w:name w:val="SidhuvudRubrik"/>
    <w:basedOn w:val="Ledtext"/>
    <w:qFormat/>
    <w:rsid w:val="0064032C"/>
    <w:pPr>
      <w:framePr w:hSpace="141" w:wrap="around" w:vAnchor="text" w:hAnchor="text" w:xAlign="center" w:y="1"/>
      <w:suppressOverlap/>
    </w:pPr>
    <w:rPr>
      <w:b/>
      <w:sz w:val="24"/>
    </w:rPr>
  </w:style>
  <w:style w:type="paragraph" w:customStyle="1" w:styleId="Textruta">
    <w:name w:val="Textruta"/>
    <w:link w:val="TextrutaChar"/>
    <w:qFormat/>
    <w:rsid w:val="00C45394"/>
    <w:rPr>
      <w:rFonts w:ascii="Garamond" w:hAnsi="Garamond"/>
      <w:sz w:val="24"/>
    </w:rPr>
  </w:style>
  <w:style w:type="character" w:customStyle="1" w:styleId="TextrutaChar">
    <w:name w:val="Textruta Char"/>
    <w:basedOn w:val="Standardstycketeckensnitt"/>
    <w:link w:val="Textruta"/>
    <w:rsid w:val="00C45394"/>
    <w:rPr>
      <w:rFonts w:ascii="Garamond" w:hAnsi="Garamond"/>
      <w:sz w:val="24"/>
    </w:rPr>
  </w:style>
  <w:style w:type="paragraph" w:customStyle="1" w:styleId="Brdtext1">
    <w:name w:val="Brödtext1"/>
    <w:link w:val="BrdtextChar"/>
    <w:qFormat/>
    <w:rsid w:val="00C45394"/>
    <w:rPr>
      <w:rFonts w:ascii="Garamond" w:hAnsi="Garamond"/>
      <w:color w:val="000000" w:themeColor="text1"/>
      <w:sz w:val="24"/>
      <w:szCs w:val="24"/>
    </w:rPr>
  </w:style>
  <w:style w:type="numbering" w:customStyle="1" w:styleId="Kravtext">
    <w:name w:val="Kravtext"/>
  </w:style>
  <w:style w:type="paragraph" w:customStyle="1" w:styleId="Brdtextdold">
    <w:name w:val="Brödtext dold"/>
    <w:basedOn w:val="Brdtext1"/>
    <w:link w:val="BrdtextdoldChar"/>
    <w:rsid w:val="00F97D1E"/>
    <w:rPr>
      <w:vanish/>
      <w:color w:val="FF0000"/>
    </w:rPr>
  </w:style>
  <w:style w:type="character" w:customStyle="1" w:styleId="BrdtextdoldChar">
    <w:name w:val="Brödtext dold Char"/>
    <w:basedOn w:val="BrdtextChar"/>
    <w:link w:val="Brdtextdold"/>
    <w:rsid w:val="00F97D1E"/>
    <w:rPr>
      <w:rFonts w:ascii="Garamond" w:hAnsi="Garamond"/>
      <w:vanish/>
      <w:color w:val="FF0000"/>
      <w:sz w:val="22"/>
      <w:szCs w:val="24"/>
    </w:rPr>
  </w:style>
  <w:style w:type="character" w:customStyle="1" w:styleId="BrdtextChar">
    <w:name w:val="Brödtext Char"/>
    <w:aliases w:val="Alt+B Char,Brödtext Char1 Char,Brödtext Char Char Char,Alt+B Char Char Char,Brödtext Char2 Char Char Char,Alt+B Char1 Char Char Char,Brödtext Char1 Char Char Char Char,Brödtext Char Char Char Char Char Char"/>
    <w:basedOn w:val="Standardstycketeckensnitt"/>
    <w:link w:val="Brdtext1"/>
    <w:rsid w:val="00C45394"/>
    <w:rPr>
      <w:rFonts w:ascii="Garamond" w:hAnsi="Garamond"/>
      <w:color w:val="000000" w:themeColor="text1"/>
      <w:sz w:val="24"/>
      <w:szCs w:val="24"/>
    </w:rPr>
  </w:style>
  <w:style w:type="paragraph" w:styleId="Ballongtext">
    <w:name w:val="Balloon Text"/>
    <w:basedOn w:val="Normal"/>
    <w:link w:val="BallongtextChar"/>
    <w:rsid w:val="00DC72F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C72FC"/>
    <w:rPr>
      <w:rFonts w:ascii="Tahoma" w:hAnsi="Tahoma" w:cs="Tahoma"/>
      <w:color w:val="000000" w:themeColor="text1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507A8D"/>
    <w:rPr>
      <w:color w:val="0000FF" w:themeColor="hyperlink"/>
      <w:u w:val="single"/>
    </w:rPr>
  </w:style>
  <w:style w:type="table" w:styleId="Tabellrutnt">
    <w:name w:val="Table Grid"/>
    <w:basedOn w:val="Normaltabell"/>
    <w:rsid w:val="00507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dtextTabell">
    <w:name w:val="Brödtext Tabell"/>
    <w:basedOn w:val="Brdtext"/>
    <w:rsid w:val="00507A8D"/>
    <w:pPr>
      <w:keepLines/>
      <w:spacing w:before="60" w:after="60" w:line="259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Brdtext">
    <w:name w:val="Body Text"/>
    <w:basedOn w:val="Normal"/>
    <w:link w:val="BrdtextChar1"/>
    <w:uiPriority w:val="99"/>
    <w:semiHidden/>
    <w:unhideWhenUsed/>
    <w:rsid w:val="00507A8D"/>
    <w:pPr>
      <w:spacing w:after="120"/>
    </w:pPr>
  </w:style>
  <w:style w:type="character" w:customStyle="1" w:styleId="BrdtextChar1">
    <w:name w:val="Brödtext Char1"/>
    <w:basedOn w:val="Standardstycketeckensnitt"/>
    <w:link w:val="Brdtext"/>
    <w:uiPriority w:val="99"/>
    <w:semiHidden/>
    <w:rsid w:val="00507A8D"/>
    <w:rPr>
      <w:rFonts w:ascii="Garamond" w:hAnsi="Garamond"/>
      <w:color w:val="000000" w:themeColor="text1"/>
      <w:sz w:val="24"/>
      <w:szCs w:val="24"/>
    </w:rPr>
  </w:style>
  <w:style w:type="paragraph" w:customStyle="1" w:styleId="Arial8">
    <w:name w:val="Arial 8"/>
    <w:basedOn w:val="Normal"/>
    <w:link w:val="Arial8Char"/>
    <w:rsid w:val="00507A8D"/>
    <w:pPr>
      <w:spacing w:after="160" w:line="259" w:lineRule="auto"/>
    </w:pPr>
    <w:rPr>
      <w:rFonts w:ascii="Arial" w:eastAsiaTheme="minorHAnsi" w:hAnsi="Arial" w:cstheme="minorBidi"/>
      <w:color w:val="auto"/>
      <w:sz w:val="16"/>
      <w:szCs w:val="20"/>
      <w:lang w:val="en-GB" w:eastAsia="en-US"/>
    </w:rPr>
  </w:style>
  <w:style w:type="character" w:customStyle="1" w:styleId="Arial8Char">
    <w:name w:val="Arial 8 Char"/>
    <w:link w:val="Arial8"/>
    <w:rsid w:val="00507A8D"/>
    <w:rPr>
      <w:rFonts w:ascii="Arial" w:eastAsiaTheme="minorHAnsi" w:hAnsi="Arial" w:cstheme="minorBidi"/>
      <w:sz w:val="16"/>
      <w:lang w:val="en-GB" w:eastAsia="en-US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507A8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07A8D"/>
    <w:rPr>
      <w:rFonts w:ascii="Garamond" w:hAnsi="Garamond"/>
      <w:color w:val="000000" w:themeColor="text1"/>
    </w:rPr>
  </w:style>
  <w:style w:type="character" w:styleId="Fotnotsreferens">
    <w:name w:val="footnote reference"/>
    <w:basedOn w:val="Standardstycketeckensnitt"/>
    <w:uiPriority w:val="99"/>
    <w:semiHidden/>
    <w:unhideWhenUsed/>
    <w:rsid w:val="00507A8D"/>
    <w:rPr>
      <w:vertAlign w:val="superscript"/>
    </w:rPr>
  </w:style>
  <w:style w:type="character" w:styleId="Kommentarsreferens">
    <w:name w:val="annotation reference"/>
    <w:basedOn w:val="Standardstycketeckensnitt"/>
    <w:semiHidden/>
    <w:unhideWhenUsed/>
    <w:rsid w:val="00112E8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fmv.s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icc@fmv.se" TargetMode="External"/><Relationship Id="rId17" Type="http://schemas.openxmlformats.org/officeDocument/2006/relationships/hyperlink" Target="https://www.fmv.se/verksamhet/ovrig-verksamhet/nationella-myndigheten-for-cybersakerhetscertifierin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fmv.s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cc@fmv.se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fmv.se/verksamhet/ovrig-verksamhet/nationella-myndigheten-for-cybersakerhetscertifiering/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7ED1D69A6D429BBF873FBE644964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0E2B2A-8046-42E9-8513-A4606966D243}"/>
      </w:docPartPr>
      <w:docPartBody>
        <w:p w:rsidR="003B2D7F" w:rsidRDefault="00056FAE" w:rsidP="00056FAE">
          <w:pPr>
            <w:pStyle w:val="767ED1D69A6D429BBF873FBE6449648D"/>
          </w:pPr>
          <w:r w:rsidRPr="0031767E">
            <w:rPr>
              <w:rStyle w:val="Platshllartext"/>
            </w:rPr>
            <w:t>Välj ett objekt.</w:t>
          </w:r>
        </w:p>
      </w:docPartBody>
    </w:docPart>
    <w:docPart>
      <w:docPartPr>
        <w:name w:val="51DB4D83C93C41A380B02829E68445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639205-56A7-4D98-AD19-0BEB1D947958}"/>
      </w:docPartPr>
      <w:docPartBody>
        <w:p w:rsidR="003B2D7F" w:rsidRDefault="00056FAE" w:rsidP="00056FAE">
          <w:pPr>
            <w:pStyle w:val="51DB4D83C93C41A380B02829E6844591"/>
          </w:pPr>
          <w:r w:rsidRPr="0031767E">
            <w:rPr>
              <w:rStyle w:val="Platshllartext"/>
            </w:rPr>
            <w:t>Välj ett objekt.</w:t>
          </w:r>
        </w:p>
      </w:docPartBody>
    </w:docPart>
    <w:docPart>
      <w:docPartPr>
        <w:name w:val="AECF032484744AFE96AE13B551A2DD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00F9A9-520C-42EA-9DB5-D761B4BD4AF5}"/>
      </w:docPartPr>
      <w:docPartBody>
        <w:p w:rsidR="003B2D7F" w:rsidRDefault="00056FAE" w:rsidP="00056FAE">
          <w:pPr>
            <w:pStyle w:val="AECF032484744AFE96AE13B551A2DDE1"/>
          </w:pPr>
          <w:r w:rsidRPr="0031767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5BCEEC760844960AD94D45288E2E3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880B3B-C869-4CF8-9EED-FA6B5972039B}"/>
      </w:docPartPr>
      <w:docPartBody>
        <w:p w:rsidR="003B2D7F" w:rsidRDefault="00056FAE" w:rsidP="00056FAE">
          <w:pPr>
            <w:pStyle w:val="A5BCEEC760844960AD94D45288E2E376"/>
          </w:pPr>
          <w:r w:rsidRPr="0031767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BFE4F78C0EA49B9821953177B0B4E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74A598-075A-4150-9FFF-B346D5F6E929}"/>
      </w:docPartPr>
      <w:docPartBody>
        <w:p w:rsidR="003B2D7F" w:rsidRDefault="00056FAE" w:rsidP="00056FAE">
          <w:pPr>
            <w:pStyle w:val="0BFE4F78C0EA49B9821953177B0B4EE6"/>
          </w:pPr>
          <w:r w:rsidRPr="0031767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D5BB9537951487FB33B9EBE17F374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B34881-4760-485F-9D61-1D85A02DCC1E}"/>
      </w:docPartPr>
      <w:docPartBody>
        <w:p w:rsidR="003B2D7F" w:rsidRDefault="00056FAE" w:rsidP="00056FAE">
          <w:pPr>
            <w:pStyle w:val="5D5BB9537951487FB33B9EBE17F37483"/>
          </w:pPr>
          <w:r w:rsidRPr="0031767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79CEF9DCA7A4C019197791286EB89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6E25F0-7F52-49B3-A7CD-3F43FB9CC688}"/>
      </w:docPartPr>
      <w:docPartBody>
        <w:p w:rsidR="003B2D7F" w:rsidRDefault="00056FAE" w:rsidP="00056FAE">
          <w:pPr>
            <w:pStyle w:val="F79CEF9DCA7A4C019197791286EB892E"/>
          </w:pPr>
          <w:r w:rsidRPr="0031767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F0B0BFBEE0D437A8D109A2E273888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893226-FDAC-4C05-A95E-B2F6AA15337D}"/>
      </w:docPartPr>
      <w:docPartBody>
        <w:p w:rsidR="003B2D7F" w:rsidRDefault="00056FAE" w:rsidP="00056FAE">
          <w:pPr>
            <w:pStyle w:val="6F0B0BFBEE0D437A8D109A2E27388854"/>
          </w:pPr>
          <w:r w:rsidRPr="0031767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938D1E6CBF44CB480D8C18272CE6F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DEDE24-0AA3-400E-87AA-08B73C9775B4}"/>
      </w:docPartPr>
      <w:docPartBody>
        <w:p w:rsidR="003B2D7F" w:rsidRDefault="00056FAE" w:rsidP="00056FAE">
          <w:pPr>
            <w:pStyle w:val="7938D1E6CBF44CB480D8C18272CE6F4D"/>
          </w:pPr>
          <w:r w:rsidRPr="0031767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ED638D63FB14F33AFB61CE6516B15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97706D-8942-4569-9FC8-E52F044D2482}"/>
      </w:docPartPr>
      <w:docPartBody>
        <w:p w:rsidR="003B2D7F" w:rsidRDefault="00056FAE" w:rsidP="00056FAE">
          <w:pPr>
            <w:pStyle w:val="6ED638D63FB14F33AFB61CE6516B15F3"/>
          </w:pPr>
          <w:r w:rsidRPr="0031767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CCCD74F8C1742B4BAABC0ED1CF937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47617A-1E4E-417C-8CF3-30A60D9F7AFA}"/>
      </w:docPartPr>
      <w:docPartBody>
        <w:p w:rsidR="003B2D7F" w:rsidRDefault="00056FAE" w:rsidP="00056FAE">
          <w:pPr>
            <w:pStyle w:val="4CCCD74F8C1742B4BAABC0ED1CF937D4"/>
          </w:pPr>
          <w:r w:rsidRPr="0031767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ACA71852D3D4A47993FB76E9717A2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69626A-25AE-45D5-A5B6-409716F6B277}"/>
      </w:docPartPr>
      <w:docPartBody>
        <w:p w:rsidR="003B2D7F" w:rsidRDefault="00056FAE" w:rsidP="00056FAE">
          <w:pPr>
            <w:pStyle w:val="7ACA71852D3D4A47993FB76E9717A2E7"/>
          </w:pPr>
          <w:r w:rsidRPr="0031767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9C67DFEE72C4CFBA57C1061572EE9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C92019-D43B-4E63-BAD7-3C0B236C61AA}"/>
      </w:docPartPr>
      <w:docPartBody>
        <w:p w:rsidR="003B2D7F" w:rsidRDefault="00056FAE" w:rsidP="00056FAE">
          <w:pPr>
            <w:pStyle w:val="29C67DFEE72C4CFBA57C1061572EE99C"/>
          </w:pPr>
          <w:r w:rsidRPr="0031767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E62E3873FA34B1F9CE3570A102319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C64AA1-A16F-43ED-9470-86844D33A498}"/>
      </w:docPartPr>
      <w:docPartBody>
        <w:p w:rsidR="003B2D7F" w:rsidRDefault="00056FAE" w:rsidP="00056FAE">
          <w:pPr>
            <w:pStyle w:val="0E62E3873FA34B1F9CE3570A102319C4"/>
          </w:pPr>
          <w:r w:rsidRPr="0031767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F4125D33756489BA5FD94F340DB06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8E87D3-83D4-4EB4-ADFC-324A7CEE4493}"/>
      </w:docPartPr>
      <w:docPartBody>
        <w:p w:rsidR="003B2D7F" w:rsidRDefault="00056FAE" w:rsidP="00056FAE">
          <w:pPr>
            <w:pStyle w:val="5F4125D33756489BA5FD94F340DB0684"/>
          </w:pPr>
          <w:r w:rsidRPr="0031767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AC31818B3224D4283D454D63DD427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37DEDE-AA6A-4A78-AAD8-B5212CF5357E}"/>
      </w:docPartPr>
      <w:docPartBody>
        <w:p w:rsidR="003B2D7F" w:rsidRDefault="00056FAE" w:rsidP="00056FAE">
          <w:pPr>
            <w:pStyle w:val="FAC31818B3224D4283D454D63DD4276B"/>
          </w:pPr>
          <w:r w:rsidRPr="0031767E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478"/>
    <w:rsid w:val="00056FAE"/>
    <w:rsid w:val="00322AEE"/>
    <w:rsid w:val="003B2D7F"/>
    <w:rsid w:val="00502478"/>
    <w:rsid w:val="0063794C"/>
    <w:rsid w:val="006F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56FAE"/>
    <w:rPr>
      <w:color w:val="808080"/>
    </w:rPr>
  </w:style>
  <w:style w:type="paragraph" w:customStyle="1" w:styleId="767ED1D69A6D429BBF873FBE6449648D">
    <w:name w:val="767ED1D69A6D429BBF873FBE6449648D"/>
    <w:rsid w:val="00056FAE"/>
  </w:style>
  <w:style w:type="paragraph" w:customStyle="1" w:styleId="51DB4D83C93C41A380B02829E6844591">
    <w:name w:val="51DB4D83C93C41A380B02829E6844591"/>
    <w:rsid w:val="00056FAE"/>
  </w:style>
  <w:style w:type="paragraph" w:customStyle="1" w:styleId="AECF032484744AFE96AE13B551A2DDE1">
    <w:name w:val="AECF032484744AFE96AE13B551A2DDE1"/>
    <w:rsid w:val="00056FAE"/>
  </w:style>
  <w:style w:type="paragraph" w:customStyle="1" w:styleId="A5BCEEC760844960AD94D45288E2E376">
    <w:name w:val="A5BCEEC760844960AD94D45288E2E376"/>
    <w:rsid w:val="00056FAE"/>
  </w:style>
  <w:style w:type="paragraph" w:customStyle="1" w:styleId="0BFE4F78C0EA49B9821953177B0B4EE6">
    <w:name w:val="0BFE4F78C0EA49B9821953177B0B4EE6"/>
    <w:rsid w:val="00056FAE"/>
  </w:style>
  <w:style w:type="paragraph" w:customStyle="1" w:styleId="5D5BB9537951487FB33B9EBE17F37483">
    <w:name w:val="5D5BB9537951487FB33B9EBE17F37483"/>
    <w:rsid w:val="00056FAE"/>
  </w:style>
  <w:style w:type="paragraph" w:customStyle="1" w:styleId="F79CEF9DCA7A4C019197791286EB892E">
    <w:name w:val="F79CEF9DCA7A4C019197791286EB892E"/>
    <w:rsid w:val="00056FAE"/>
  </w:style>
  <w:style w:type="paragraph" w:customStyle="1" w:styleId="6F0B0BFBEE0D437A8D109A2E27388854">
    <w:name w:val="6F0B0BFBEE0D437A8D109A2E27388854"/>
    <w:rsid w:val="00056FAE"/>
  </w:style>
  <w:style w:type="paragraph" w:customStyle="1" w:styleId="7938D1E6CBF44CB480D8C18272CE6F4D">
    <w:name w:val="7938D1E6CBF44CB480D8C18272CE6F4D"/>
    <w:rsid w:val="00056FAE"/>
  </w:style>
  <w:style w:type="paragraph" w:customStyle="1" w:styleId="6ED638D63FB14F33AFB61CE6516B15F3">
    <w:name w:val="6ED638D63FB14F33AFB61CE6516B15F3"/>
    <w:rsid w:val="00056FAE"/>
  </w:style>
  <w:style w:type="paragraph" w:customStyle="1" w:styleId="4CCCD74F8C1742B4BAABC0ED1CF937D4">
    <w:name w:val="4CCCD74F8C1742B4BAABC0ED1CF937D4"/>
    <w:rsid w:val="00056FAE"/>
  </w:style>
  <w:style w:type="paragraph" w:customStyle="1" w:styleId="7ACA71852D3D4A47993FB76E9717A2E7">
    <w:name w:val="7ACA71852D3D4A47993FB76E9717A2E7"/>
    <w:rsid w:val="00056FAE"/>
  </w:style>
  <w:style w:type="paragraph" w:customStyle="1" w:styleId="29C67DFEE72C4CFBA57C1061572EE99C">
    <w:name w:val="29C67DFEE72C4CFBA57C1061572EE99C"/>
    <w:rsid w:val="00056FAE"/>
  </w:style>
  <w:style w:type="paragraph" w:customStyle="1" w:styleId="0E62E3873FA34B1F9CE3570A102319C4">
    <w:name w:val="0E62E3873FA34B1F9CE3570A102319C4"/>
    <w:rsid w:val="00056FAE"/>
  </w:style>
  <w:style w:type="paragraph" w:customStyle="1" w:styleId="5F4125D33756489BA5FD94F340DB0684">
    <w:name w:val="5F4125D33756489BA5FD94F340DB0684"/>
    <w:rsid w:val="00056FAE"/>
  </w:style>
  <w:style w:type="paragraph" w:customStyle="1" w:styleId="FAC31818B3224D4283D454D63DD4276B">
    <w:name w:val="FAC31818B3224D4283D454D63DD4276B"/>
    <w:rsid w:val="00056F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5DB22A3BD54B41AB23B6E68D55F0F9" ma:contentTypeVersion="0" ma:contentTypeDescription="Skapa ett nytt dokument." ma:contentTypeScope="" ma:versionID="42128a56a716a46e2a2c339a7bb2b5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c13e7d73eeb2cfefcf89a7c38b9c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FMVDocument xmlns="http://www.dunite.se/2011/04/FMVDocument">
  <Case>
    <Reference Name="Diarienummer"/>
    <Type Name="Ärendetyp"/>
    <ResponsibleOfficial Name="Ansvarig handläggare"/>
  </Case>
  <Project>
    <Name Name="Projektbenämning"/>
    <Reference Name="AO-IO"/>
    <MSName Name="MS Benämning"/>
    <MSReference Name="MS Nummer"/>
  </Project>
  <Document>
    <ResponsibleUnit Name="Ansvarig enhet"/>
    <Office_Responsible_Phone Name="FMV tjänsteställe, handläggare, telefon" Multivalue="true"/>
    <Date Name="Datum"/>
    <DecisionMaker Name="Beslutande"/>
    <Rapporteur Name="Föredragande"/>
    <OthersPresent Name="I övrigt närvarande"/>
    <Reference Name="Dokumentnummer"/>
    <ValidUntil Name="Giltigt t.o.m."/>
    <Cancels Name="Upphäver"/>
    <PreviousReference Name="FMV föregående diarienummer"/>
    <PreviousDate Name="FMV föregående datum"/>
  </Document>
  <Receiver>
    <Reference Name="Er referens"/>
    <Date Name="Ert datum"/>
    <DocumentReference Name="Er beteckning"/>
  </Receiver>
</FMVDocument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53DB58-6F99-4101-9639-5B21BDEE4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2834CC-8B3C-490E-8150-FC0EDE68C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30C752-E269-4741-8FBF-B2A221434E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6B67A3-4EFD-47A0-8A0C-7AC8510E96E3}">
  <ds:schemaRefs>
    <ds:schemaRef ds:uri="http://www.dunite.se/2011/04/FMVDocument"/>
  </ds:schemaRefs>
</ds:datastoreItem>
</file>

<file path=customXml/itemProps5.xml><?xml version="1.0" encoding="utf-8"?>
<ds:datastoreItem xmlns:ds="http://schemas.openxmlformats.org/officeDocument/2006/customXml" ds:itemID="{8A3F8789-086A-4EF5-B76E-19B315330D76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253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FMV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Sandberg, Mikael MLSA</dc:creator>
  <cp:lastModifiedBy>Perla, Sandra SAPER</cp:lastModifiedBy>
  <cp:revision>2</cp:revision>
  <cp:lastPrinted>2011-04-06T13:59:00Z</cp:lastPrinted>
  <dcterms:created xsi:type="dcterms:W3CDTF">2025-06-25T08:37:00Z</dcterms:created>
  <dcterms:modified xsi:type="dcterms:W3CDTF">2025-06-25T08:37:00Z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0x010100285DB22A3BD54B41AB23B6E68D55F0F9</vt:lpwstr>
  </property>
  <property fmtid="{D5CDD505-2E9C-101B-9397-08002B2CF9AE}" pid="3" name="_dlc_DocIdItemGuid">
    <vt:lpwstr>564d7a81-5552-4479-b2ee-dd84da38fa8a</vt:lpwstr>
  </property>
  <property fmtid="{D5CDD505-2E9C-101B-9397-08002B2CF9AE}" pid="4" name="Order">
    <vt:r8>600</vt:r8>
  </property>
</Properties>
</file>